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AB" w:rsidRPr="00BF09AB" w:rsidRDefault="00BF09AB" w:rsidP="00BF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F09AB" w:rsidRDefault="00BF09AB" w:rsidP="00BF09AB">
      <w:pPr>
        <w:shd w:val="clear" w:color="auto" w:fill="FFFFFF"/>
        <w:spacing w:after="300" w:line="240" w:lineRule="auto"/>
        <w:outlineLvl w:val="0"/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es-ES"/>
        </w:rPr>
      </w:pPr>
      <w:r>
        <w:rPr>
          <w:rFonts w:ascii="IBM Plex Serif" w:eastAsia="Times New Roman" w:hAnsi="IBM Plex Serif" w:cs="Times New Roman"/>
          <w:b/>
          <w:bCs/>
          <w:noProof/>
          <w:color w:val="000000"/>
          <w:kern w:val="36"/>
          <w:sz w:val="48"/>
          <w:szCs w:val="48"/>
          <w:lang w:eastAsia="es-ES"/>
        </w:rPr>
        <w:drawing>
          <wp:inline distT="0" distB="0" distL="0" distR="0">
            <wp:extent cx="2308860" cy="430691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a Razó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316" cy="43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9AB" w:rsidRPr="00BF09AB" w:rsidRDefault="00BF09AB" w:rsidP="00BF09AB">
      <w:pPr>
        <w:shd w:val="clear" w:color="auto" w:fill="FFFFFF"/>
        <w:spacing w:after="300" w:line="240" w:lineRule="auto"/>
        <w:outlineLvl w:val="0"/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es-ES"/>
        </w:rPr>
      </w:pPr>
      <w:r w:rsidRPr="00BF09AB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es-ES"/>
        </w:rPr>
        <w:t xml:space="preserve">El Hospital Universitario Río </w:t>
      </w:r>
      <w:proofErr w:type="spellStart"/>
      <w:r w:rsidRPr="00BF09AB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es-ES"/>
        </w:rPr>
        <w:t>Hortega</w:t>
      </w:r>
      <w:proofErr w:type="spellEnd"/>
      <w:r w:rsidRPr="00BF09AB">
        <w:rPr>
          <w:rFonts w:ascii="IBM Plex Serif" w:eastAsia="Times New Roman" w:hAnsi="IBM Plex Serif" w:cs="Times New Roman"/>
          <w:b/>
          <w:bCs/>
          <w:color w:val="000000"/>
          <w:kern w:val="36"/>
          <w:sz w:val="48"/>
          <w:szCs w:val="48"/>
          <w:lang w:eastAsia="es-ES"/>
        </w:rPr>
        <w:t xml:space="preserve"> de Valladolid celebra el Día del niño hospitalizado 2023</w:t>
      </w:r>
    </w:p>
    <w:p w:rsidR="00BF09AB" w:rsidRPr="00BF09AB" w:rsidRDefault="00BF09AB" w:rsidP="00BF09AB">
      <w:pPr>
        <w:shd w:val="clear" w:color="auto" w:fill="FFFFFF"/>
        <w:spacing w:after="300" w:line="240" w:lineRule="auto"/>
        <w:outlineLvl w:val="1"/>
        <w:rPr>
          <w:rFonts w:ascii="IBM Plex Serif" w:eastAsia="Times New Roman" w:hAnsi="IBM Plex Serif" w:cs="Times New Roman"/>
          <w:color w:val="000000"/>
          <w:sz w:val="36"/>
          <w:szCs w:val="36"/>
          <w:lang w:eastAsia="es-ES"/>
        </w:rPr>
      </w:pPr>
      <w:r w:rsidRPr="00BF09AB">
        <w:rPr>
          <w:rFonts w:ascii="IBM Plex Serif" w:eastAsia="Times New Roman" w:hAnsi="IBM Plex Serif" w:cs="Times New Roman"/>
          <w:color w:val="000000"/>
          <w:sz w:val="36"/>
          <w:szCs w:val="36"/>
          <w:lang w:eastAsia="es-ES"/>
        </w:rPr>
        <w:t xml:space="preserve">El HURH cuenta con la colaboración de la Policía Nacional, el Colegio Sagrada Familia Jesuitinas y el mago Fernando </w:t>
      </w:r>
      <w:proofErr w:type="spellStart"/>
      <w:r w:rsidRPr="00BF09AB">
        <w:rPr>
          <w:rFonts w:ascii="IBM Plex Serif" w:eastAsia="Times New Roman" w:hAnsi="IBM Plex Serif" w:cs="Times New Roman"/>
          <w:color w:val="000000"/>
          <w:sz w:val="36"/>
          <w:szCs w:val="36"/>
          <w:lang w:eastAsia="es-ES"/>
        </w:rPr>
        <w:t>Espí</w:t>
      </w:r>
      <w:proofErr w:type="spellEnd"/>
    </w:p>
    <w:p w:rsidR="00BF09AB" w:rsidRPr="00BF09AB" w:rsidRDefault="00BF09AB" w:rsidP="00BF09AB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0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El Hospital Universitario Río </w:t>
      </w:r>
      <w:proofErr w:type="spellStart"/>
      <w:r w:rsidRPr="00BF0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Hortega</w:t>
      </w:r>
      <w:proofErr w:type="spellEnd"/>
      <w:r w:rsidRPr="00BF0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 de Valladolid celebra el Día del niño hospitalizado 2023</w:t>
      </w:r>
      <w:r w:rsidRPr="00BF09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HURH </w:t>
      </w:r>
      <w:proofErr w:type="spellStart"/>
      <w:r w:rsidRPr="00BF09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HURH</w:t>
      </w:r>
      <w:proofErr w:type="spellEnd"/>
    </w:p>
    <w:p w:rsidR="00BF09AB" w:rsidRPr="00BF09AB" w:rsidRDefault="00BF09AB" w:rsidP="00BF09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666666"/>
          <w:sz w:val="18"/>
          <w:szCs w:val="18"/>
          <w:lang w:eastAsia="es-ES"/>
        </w:rPr>
      </w:pPr>
      <w:hyperlink r:id="rId6" w:history="1">
        <w:r w:rsidRPr="00BF09AB">
          <w:rPr>
            <w:rFonts w:ascii="Arial" w:eastAsia="Times New Roman" w:hAnsi="Arial" w:cs="Arial"/>
            <w:b/>
            <w:bCs/>
            <w:caps/>
            <w:color w:val="666666"/>
            <w:sz w:val="18"/>
            <w:szCs w:val="18"/>
            <w:lang w:eastAsia="es-ES"/>
          </w:rPr>
          <w:t>RAÚL MATA</w:t>
        </w:r>
      </w:hyperlink>
      <w:r w:rsidRPr="00BF09AB">
        <w:rPr>
          <w:rFonts w:ascii="Arial" w:eastAsia="Times New Roman" w:hAnsi="Arial" w:cs="Arial"/>
          <w:b/>
          <w:bCs/>
          <w:caps/>
          <w:color w:val="666666"/>
          <w:sz w:val="18"/>
          <w:szCs w:val="18"/>
          <w:lang w:eastAsia="es-ES"/>
        </w:rPr>
        <w:t> </w:t>
      </w:r>
      <w:hyperlink r:id="rId7" w:tgtFrame="_blank" w:history="1">
        <w:r w:rsidRPr="00BF09AB">
          <w:rPr>
            <w:rFonts w:ascii="Arial" w:eastAsia="Times New Roman" w:hAnsi="Arial" w:cs="Arial"/>
            <w:b/>
            <w:bCs/>
            <w:color w:val="1C6BFF"/>
            <w:sz w:val="18"/>
            <w:szCs w:val="18"/>
            <w:lang w:eastAsia="es-ES"/>
          </w:rPr>
          <w:t>@</w:t>
        </w:r>
        <w:proofErr w:type="spellStart"/>
        <w:r w:rsidRPr="00BF09AB">
          <w:rPr>
            <w:rFonts w:ascii="Arial" w:eastAsia="Times New Roman" w:hAnsi="Arial" w:cs="Arial"/>
            <w:b/>
            <w:bCs/>
            <w:color w:val="1C6BFF"/>
            <w:sz w:val="18"/>
            <w:szCs w:val="18"/>
            <w:lang w:eastAsia="es-ES"/>
          </w:rPr>
          <w:t>MataAjuria</w:t>
        </w:r>
        <w:proofErr w:type="spellEnd"/>
      </w:hyperlink>
    </w:p>
    <w:p w:rsidR="00BF09AB" w:rsidRDefault="00BF09AB" w:rsidP="00BF09AB">
      <w:pPr>
        <w:shd w:val="clear" w:color="auto" w:fill="FFFFFF"/>
        <w:spacing w:after="0" w:line="240" w:lineRule="auto"/>
        <w:rPr>
          <w:rFonts w:ascii="Public Sans" w:eastAsia="Times New Roman" w:hAnsi="Public Sans" w:cs="Times New Roman"/>
          <w:color w:val="666666"/>
          <w:sz w:val="20"/>
          <w:szCs w:val="20"/>
          <w:lang w:eastAsia="es-ES"/>
        </w:rPr>
      </w:pPr>
      <w:proofErr w:type="gramStart"/>
      <w:r w:rsidRPr="00BF09AB">
        <w:rPr>
          <w:rFonts w:ascii="Public Sans" w:eastAsia="Times New Roman" w:hAnsi="Public Sans" w:cs="Times New Roman"/>
          <w:b/>
          <w:bCs/>
          <w:color w:val="666666"/>
          <w:sz w:val="20"/>
          <w:szCs w:val="20"/>
          <w:lang w:eastAsia="es-ES"/>
        </w:rPr>
        <w:t>Sanidad</w:t>
      </w:r>
      <w:r w:rsidRPr="00BF09AB">
        <w:rPr>
          <w:rFonts w:ascii="Public Sans" w:eastAsia="Times New Roman" w:hAnsi="Public Sans" w:cs="Times New Roman"/>
          <w:color w:val="666666"/>
          <w:sz w:val="20"/>
          <w:szCs w:val="20"/>
          <w:lang w:eastAsia="es-ES"/>
        </w:rPr>
        <w:t>  12.05.2023</w:t>
      </w:r>
      <w:proofErr w:type="gramEnd"/>
      <w:r w:rsidRPr="00BF09AB">
        <w:rPr>
          <w:rFonts w:ascii="Public Sans" w:eastAsia="Times New Roman" w:hAnsi="Public Sans" w:cs="Times New Roman"/>
          <w:color w:val="666666"/>
          <w:sz w:val="20"/>
          <w:szCs w:val="20"/>
          <w:lang w:eastAsia="es-ES"/>
        </w:rPr>
        <w:t xml:space="preserve"> </w:t>
      </w:r>
    </w:p>
    <w:p w:rsidR="00BF09AB" w:rsidRPr="00BF09AB" w:rsidRDefault="00BF09AB" w:rsidP="00BF09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BF09AB" w:rsidRPr="00BF09AB" w:rsidRDefault="00BF09AB" w:rsidP="00BF09A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>
            <wp:extent cx="5400040" cy="3041015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09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En el mes de mayo se reserva siempre un día -el 12 de mayo en Valladolid, 13 de mayo en el resto de España- para los niños hospitalizados. El objetivo es homenajear a estos pequeños valientes, a sus familias, a los profesionales sanitarios que los tratan y a todas aquellas personas y asociaciones que hacen más llevadera la estancia en el hospital de los pequeños. Además, de lograr que pasen una mañana divertida.</w:t>
      </w:r>
    </w:p>
    <w:p w:rsidR="00BF09AB" w:rsidRPr="00BF09AB" w:rsidRDefault="00BF09AB" w:rsidP="00BF09A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09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Por eso el Hospital Universitario Río </w:t>
      </w:r>
      <w:proofErr w:type="spellStart"/>
      <w:r w:rsidRPr="00BF09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Hortega</w:t>
      </w:r>
      <w:proofErr w:type="spellEnd"/>
      <w:r w:rsidRPr="00BF09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 (HURH) ha organizado una serie de actividades lúdicas y educativas para conmemorar esta fecha con los pacientes </w:t>
      </w:r>
      <w:r w:rsidRPr="00BF09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lastRenderedPageBreak/>
        <w:t>ingresados en el servicio de Pediatría. A la fiesta se han unido también 75 niños más que nos han visitado desde el Colegio Sagrada Familia Jesuitinas.</w:t>
      </w:r>
    </w:p>
    <w:p w:rsidR="00BF09AB" w:rsidRPr="00BF09AB" w:rsidRDefault="00BF09AB" w:rsidP="00BF09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BF09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El día ha comenzado con el habitual lanzamiento de besos al ritmo de las canciones oficiales de esta celebración: “Un beso redondo” de Conchita y “Un mar de besos” de </w:t>
      </w:r>
      <w:proofErr w:type="spellStart"/>
      <w:r w:rsidRPr="00BF09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Bombai</w:t>
      </w:r>
      <w:proofErr w:type="spellEnd"/>
      <w:r w:rsidRPr="00BF09AB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. Acompañados en todo momento de Bomberos de Valladolid y los agentes de la Policía Nacional quienes, además, han venido acompañados de varios de sus perros. Ambos cuerpos han atendido a los niños, han hecho una exhibición de su labor diaria y se han hecho fotos con ellos.</w:t>
      </w:r>
    </w:p>
    <w:p w:rsidR="00F46974" w:rsidRPr="00BF09AB" w:rsidRDefault="00BF09AB">
      <w:pPr>
        <w:rPr>
          <w:sz w:val="24"/>
          <w:szCs w:val="24"/>
        </w:rPr>
      </w:pPr>
      <w:r w:rsidRPr="00BF09AB">
        <w:rPr>
          <w:rFonts w:ascii="IBM Plex Serif" w:hAnsi="IBM Plex Serif"/>
          <w:color w:val="000000"/>
          <w:sz w:val="24"/>
          <w:szCs w:val="24"/>
          <w:shd w:val="clear" w:color="auto" w:fill="FFFFFF"/>
        </w:rPr>
        <w:t xml:space="preserve">Asimismo, tanto bomberos como policías, han visitado en la planta de Pediatría a los pequeños que, por sus circunstancias médicas, no han podido salir a la fachada principal del edificio. Y, finalmente, se ha clausurado la jornada con un taller de magia realizado por Fernando </w:t>
      </w:r>
      <w:proofErr w:type="spellStart"/>
      <w:r w:rsidRPr="00BF09AB">
        <w:rPr>
          <w:rFonts w:ascii="IBM Plex Serif" w:hAnsi="IBM Plex Serif"/>
          <w:color w:val="000000"/>
          <w:sz w:val="24"/>
          <w:szCs w:val="24"/>
          <w:shd w:val="clear" w:color="auto" w:fill="FFFFFF"/>
        </w:rPr>
        <w:t>Espí</w:t>
      </w:r>
      <w:proofErr w:type="spellEnd"/>
      <w:r w:rsidRPr="00BF09AB">
        <w:rPr>
          <w:rFonts w:ascii="IBM Plex Serif" w:hAnsi="IBM Plex Serif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F46974" w:rsidRPr="00BF0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42EC1"/>
    <w:multiLevelType w:val="multilevel"/>
    <w:tmpl w:val="9F7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F5BC7"/>
    <w:multiLevelType w:val="multilevel"/>
    <w:tmpl w:val="40F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02228"/>
    <w:multiLevelType w:val="multilevel"/>
    <w:tmpl w:val="FCA2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AB"/>
    <w:rsid w:val="003A71DB"/>
    <w:rsid w:val="00BF09AB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8F19"/>
  <w15:chartTrackingRefBased/>
  <w15:docId w15:val="{6D957E1D-F66F-44D7-8BB7-10DC7B89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F0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F0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F0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09A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F09A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F09A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F09AB"/>
    <w:rPr>
      <w:color w:val="0000FF"/>
      <w:u w:val="single"/>
    </w:rPr>
  </w:style>
  <w:style w:type="character" w:customStyle="1" w:styleId="sr-only">
    <w:name w:val="sr-only"/>
    <w:basedOn w:val="Fuentedeprrafopredeter"/>
    <w:rsid w:val="00BF09AB"/>
  </w:style>
  <w:style w:type="paragraph" w:styleId="NormalWeb">
    <w:name w:val="Normal (Web)"/>
    <w:basedOn w:val="Normal"/>
    <w:uiPriority w:val="99"/>
    <w:semiHidden/>
    <w:unhideWhenUsed/>
    <w:rsid w:val="00BF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related-news-txt">
    <w:name w:val="related-news-txt"/>
    <w:basedOn w:val="Fuentedeprrafopredeter"/>
    <w:rsid w:val="00BF09AB"/>
  </w:style>
  <w:style w:type="paragraph" w:customStyle="1" w:styleId="related-news-content">
    <w:name w:val="related-news-content"/>
    <w:basedOn w:val="Normal"/>
    <w:rsid w:val="00BF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8021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8340">
                          <w:marLeft w:val="0"/>
                          <w:marRight w:val="0"/>
                          <w:marTop w:val="75"/>
                          <w:marBottom w:val="450"/>
                          <w:divBdr>
                            <w:top w:val="single" w:sz="6" w:space="7" w:color="C3C3C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6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48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6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73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13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3C3C3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0432059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674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1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657">
                                  <w:marLeft w:val="0"/>
                                  <w:marRight w:val="24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single" w:sz="12" w:space="11" w:color="FFFFFF"/>
                                    <w:bottom w:val="none" w:sz="0" w:space="0" w:color="auto"/>
                                    <w:right w:val="single" w:sz="12" w:space="11" w:color="FFFFFF"/>
                                  </w:divBdr>
                                  <w:divsChild>
                                    <w:div w:id="124276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9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0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s://twitter.com/MataAju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azon.es/autor/rmat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1</cp:revision>
  <dcterms:created xsi:type="dcterms:W3CDTF">2023-05-15T06:32:00Z</dcterms:created>
  <dcterms:modified xsi:type="dcterms:W3CDTF">2023-05-15T06:34:00Z</dcterms:modified>
</cp:coreProperties>
</file>