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E3C" w:rsidRPr="004C7E3C" w:rsidRDefault="004C7E3C" w:rsidP="004C7E3C">
      <w:pPr>
        <w:shd w:val="clear" w:color="auto" w:fill="FFFFFF"/>
        <w:spacing w:line="240" w:lineRule="auto"/>
        <w:rPr>
          <w:rFonts w:ascii="Arial" w:eastAsia="Times New Roman" w:hAnsi="Arial" w:cs="Arial"/>
          <w:b/>
          <w:bCs/>
          <w:color w:val="222222"/>
          <w:sz w:val="29"/>
          <w:szCs w:val="29"/>
          <w:lang w:eastAsia="es-ES"/>
        </w:rPr>
      </w:pPr>
      <w:r>
        <w:rPr>
          <w:rFonts w:ascii="Arial" w:eastAsia="Times New Roman" w:hAnsi="Arial" w:cs="Arial"/>
          <w:b/>
          <w:bCs/>
          <w:noProof/>
          <w:color w:val="222222"/>
          <w:sz w:val="29"/>
          <w:szCs w:val="29"/>
          <w:lang w:eastAsia="es-ES"/>
        </w:rPr>
        <w:drawing>
          <wp:inline distT="0" distB="0" distL="0" distR="0">
            <wp:extent cx="4248150" cy="10763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ropa Press.png"/>
                    <pic:cNvPicPr/>
                  </pic:nvPicPr>
                  <pic:blipFill>
                    <a:blip r:embed="rId4">
                      <a:extLst>
                        <a:ext uri="{28A0092B-C50C-407E-A947-70E740481C1C}">
                          <a14:useLocalDpi xmlns:a14="http://schemas.microsoft.com/office/drawing/2010/main" val="0"/>
                        </a:ext>
                      </a:extLst>
                    </a:blip>
                    <a:stretch>
                      <a:fillRect/>
                    </a:stretch>
                  </pic:blipFill>
                  <pic:spPr>
                    <a:xfrm>
                      <a:off x="0" y="0"/>
                      <a:ext cx="4248150" cy="1076325"/>
                    </a:xfrm>
                    <a:prstGeom prst="rect">
                      <a:avLst/>
                    </a:prstGeom>
                  </pic:spPr>
                </pic:pic>
              </a:graphicData>
            </a:graphic>
          </wp:inline>
        </w:drawing>
      </w:r>
      <w:bookmarkStart w:id="0" w:name="_GoBack"/>
      <w:bookmarkEnd w:id="0"/>
      <w:r w:rsidRPr="004C7E3C">
        <w:rPr>
          <w:rFonts w:ascii="Arial" w:eastAsia="Times New Roman" w:hAnsi="Arial" w:cs="Arial"/>
          <w:b/>
          <w:bCs/>
          <w:color w:val="222222"/>
          <w:sz w:val="29"/>
          <w:szCs w:val="29"/>
          <w:lang w:eastAsia="es-ES"/>
        </w:rPr>
        <w:fldChar w:fldCharType="begin"/>
      </w:r>
      <w:r w:rsidRPr="004C7E3C">
        <w:rPr>
          <w:rFonts w:ascii="Arial" w:eastAsia="Times New Roman" w:hAnsi="Arial" w:cs="Arial"/>
          <w:b/>
          <w:bCs/>
          <w:color w:val="222222"/>
          <w:sz w:val="29"/>
          <w:szCs w:val="29"/>
          <w:lang w:eastAsia="es-ES"/>
        </w:rPr>
        <w:instrText xml:space="preserve"> HYPERLINK "https://www.europapress.es/abonados/buscadorabonados.aspx" </w:instrText>
      </w:r>
      <w:r w:rsidRPr="004C7E3C">
        <w:rPr>
          <w:rFonts w:ascii="Arial" w:eastAsia="Times New Roman" w:hAnsi="Arial" w:cs="Arial"/>
          <w:b/>
          <w:bCs/>
          <w:color w:val="222222"/>
          <w:sz w:val="29"/>
          <w:szCs w:val="29"/>
          <w:lang w:eastAsia="es-ES"/>
        </w:rPr>
        <w:fldChar w:fldCharType="separate"/>
      </w:r>
      <w:r w:rsidRPr="004C7E3C">
        <w:rPr>
          <w:rFonts w:ascii="Arial" w:eastAsia="Times New Roman" w:hAnsi="Arial" w:cs="Arial"/>
          <w:b/>
          <w:bCs/>
          <w:color w:val="CC0000"/>
          <w:sz w:val="29"/>
          <w:szCs w:val="29"/>
          <w:lang w:eastAsia="es-ES"/>
        </w:rPr>
        <w:t>Buscador</w:t>
      </w:r>
      <w:r w:rsidRPr="004C7E3C">
        <w:rPr>
          <w:rFonts w:ascii="Arial" w:eastAsia="Times New Roman" w:hAnsi="Arial" w:cs="Arial"/>
          <w:b/>
          <w:bCs/>
          <w:color w:val="222222"/>
          <w:sz w:val="29"/>
          <w:szCs w:val="29"/>
          <w:lang w:eastAsia="es-ES"/>
        </w:rPr>
        <w:fldChar w:fldCharType="end"/>
      </w:r>
      <w:r w:rsidRPr="004C7E3C">
        <w:rPr>
          <w:rFonts w:ascii="Arial" w:eastAsia="Times New Roman" w:hAnsi="Arial" w:cs="Arial"/>
          <w:b/>
          <w:bCs/>
          <w:color w:val="222222"/>
          <w:sz w:val="29"/>
          <w:szCs w:val="29"/>
          <w:lang w:eastAsia="es-ES"/>
        </w:rPr>
        <w:t> / </w:t>
      </w:r>
      <w:hyperlink r:id="rId5" w:history="1">
        <w:r w:rsidRPr="004C7E3C">
          <w:rPr>
            <w:rFonts w:ascii="Arial" w:eastAsia="Times New Roman" w:hAnsi="Arial" w:cs="Arial"/>
            <w:b/>
            <w:bCs/>
            <w:color w:val="CC0000"/>
            <w:sz w:val="29"/>
            <w:szCs w:val="29"/>
            <w:lang w:eastAsia="es-ES"/>
          </w:rPr>
          <w:t>Búsquedas</w:t>
        </w:r>
      </w:hyperlink>
    </w:p>
    <w:p w:rsidR="004C7E3C" w:rsidRPr="004C7E3C" w:rsidRDefault="004C7E3C" w:rsidP="004C7E3C">
      <w:pPr>
        <w:shd w:val="clear" w:color="auto" w:fill="FFFFFF"/>
        <w:spacing w:after="240" w:line="240" w:lineRule="auto"/>
        <w:outlineLvl w:val="0"/>
        <w:rPr>
          <w:rFonts w:ascii="inherit" w:eastAsia="Times New Roman" w:hAnsi="inherit" w:cs="Arial"/>
          <w:b/>
          <w:bCs/>
          <w:color w:val="222222"/>
          <w:kern w:val="36"/>
          <w:sz w:val="39"/>
          <w:szCs w:val="39"/>
          <w:lang w:eastAsia="es-ES"/>
        </w:rPr>
      </w:pPr>
      <w:r w:rsidRPr="004C7E3C">
        <w:rPr>
          <w:rFonts w:ascii="inherit" w:eastAsia="Times New Roman" w:hAnsi="inherit" w:cs="Arial"/>
          <w:b/>
          <w:bCs/>
          <w:color w:val="222222"/>
          <w:kern w:val="36"/>
          <w:sz w:val="39"/>
          <w:szCs w:val="39"/>
          <w:lang w:eastAsia="es-ES"/>
        </w:rPr>
        <w:t xml:space="preserve">CASTILLA Y </w:t>
      </w:r>
      <w:proofErr w:type="gramStart"/>
      <w:r w:rsidRPr="004C7E3C">
        <w:rPr>
          <w:rFonts w:ascii="inherit" w:eastAsia="Times New Roman" w:hAnsi="inherit" w:cs="Arial"/>
          <w:b/>
          <w:bCs/>
          <w:color w:val="222222"/>
          <w:kern w:val="36"/>
          <w:sz w:val="39"/>
          <w:szCs w:val="39"/>
          <w:lang w:eastAsia="es-ES"/>
        </w:rPr>
        <w:t>LEÓN.-</w:t>
      </w:r>
      <w:proofErr w:type="gramEnd"/>
      <w:r w:rsidRPr="004C7E3C">
        <w:rPr>
          <w:rFonts w:ascii="inherit" w:eastAsia="Times New Roman" w:hAnsi="inherit" w:cs="Arial"/>
          <w:b/>
          <w:bCs/>
          <w:color w:val="222222"/>
          <w:kern w:val="36"/>
          <w:sz w:val="39"/>
          <w:szCs w:val="39"/>
          <w:lang w:eastAsia="es-ES"/>
        </w:rPr>
        <w:t xml:space="preserve">El Hospital Río </w:t>
      </w:r>
      <w:proofErr w:type="spellStart"/>
      <w:r w:rsidRPr="004C7E3C">
        <w:rPr>
          <w:rFonts w:ascii="inherit" w:eastAsia="Times New Roman" w:hAnsi="inherit" w:cs="Arial"/>
          <w:b/>
          <w:bCs/>
          <w:color w:val="222222"/>
          <w:kern w:val="36"/>
          <w:sz w:val="39"/>
          <w:szCs w:val="39"/>
          <w:lang w:eastAsia="es-ES"/>
        </w:rPr>
        <w:t>Hortega</w:t>
      </w:r>
      <w:proofErr w:type="spellEnd"/>
      <w:r w:rsidRPr="004C7E3C">
        <w:rPr>
          <w:rFonts w:ascii="inherit" w:eastAsia="Times New Roman" w:hAnsi="inherit" w:cs="Arial"/>
          <w:b/>
          <w:bCs/>
          <w:color w:val="222222"/>
          <w:kern w:val="36"/>
          <w:sz w:val="39"/>
          <w:szCs w:val="39"/>
          <w:lang w:eastAsia="es-ES"/>
        </w:rPr>
        <w:t xml:space="preserve"> aplica un nuevo tratamiento para aumentar la supervivencia del </w:t>
      </w:r>
      <w:proofErr w:type="spellStart"/>
      <w:r w:rsidRPr="004C7E3C">
        <w:rPr>
          <w:rFonts w:ascii="inherit" w:eastAsia="Times New Roman" w:hAnsi="inherit" w:cs="Arial"/>
          <w:b/>
          <w:bCs/>
          <w:color w:val="222222"/>
          <w:kern w:val="36"/>
          <w:sz w:val="39"/>
          <w:szCs w:val="39"/>
          <w:lang w:eastAsia="es-ES"/>
        </w:rPr>
        <w:t>carcinomatosis</w:t>
      </w:r>
      <w:proofErr w:type="spellEnd"/>
      <w:r w:rsidRPr="004C7E3C">
        <w:rPr>
          <w:rFonts w:ascii="inherit" w:eastAsia="Times New Roman" w:hAnsi="inherit" w:cs="Arial"/>
          <w:b/>
          <w:bCs/>
          <w:color w:val="222222"/>
          <w:kern w:val="36"/>
          <w:sz w:val="39"/>
          <w:szCs w:val="39"/>
          <w:lang w:eastAsia="es-ES"/>
        </w:rPr>
        <w:t xml:space="preserve"> peritoneal</w:t>
      </w:r>
    </w:p>
    <w:p w:rsidR="004C7E3C" w:rsidRPr="004C7E3C" w:rsidRDefault="004C7E3C" w:rsidP="004C7E3C">
      <w:pPr>
        <w:shd w:val="clear" w:color="auto" w:fill="FFFFFF"/>
        <w:spacing w:after="0" w:line="240" w:lineRule="auto"/>
        <w:jc w:val="center"/>
        <w:rPr>
          <w:rFonts w:ascii="Arial" w:eastAsia="Times New Roman" w:hAnsi="Arial" w:cs="Arial"/>
          <w:color w:val="222222"/>
          <w:sz w:val="23"/>
          <w:szCs w:val="23"/>
          <w:lang w:eastAsia="es-ES"/>
        </w:rPr>
      </w:pPr>
      <w:r w:rsidRPr="004C7E3C">
        <w:rPr>
          <w:rFonts w:ascii="Arial" w:eastAsia="Times New Roman" w:hAnsi="Arial" w:cs="Arial"/>
          <w:noProof/>
          <w:color w:val="CC0000"/>
          <w:sz w:val="23"/>
          <w:szCs w:val="23"/>
          <w:lang w:eastAsia="es-ES"/>
        </w:rPr>
        <w:drawing>
          <wp:inline distT="0" distB="0" distL="0" distR="0">
            <wp:extent cx="2480945" cy="1856105"/>
            <wp:effectExtent l="0" t="0" r="0" b="0"/>
            <wp:docPr id="1" name="Imagen 1" descr="El Hospital Río Hortega aplica un nuevo tratamiento para aumentar la supervivencia del carcinomatosis peritoneal">
              <a:hlinkClick xmlns:a="http://schemas.openxmlformats.org/drawingml/2006/main" r:id="rId6" tooltip="&quot;Ampliar fo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PrincipalNoticia" descr="El Hospital Río Hortega aplica un nuevo tratamiento para aumentar la supervivencia del carcinomatosis peritoneal">
                      <a:hlinkClick r:id="rId6" tooltip="&quot;Ampliar foto&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0945" cy="1856105"/>
                    </a:xfrm>
                    <a:prstGeom prst="rect">
                      <a:avLst/>
                    </a:prstGeom>
                    <a:noFill/>
                    <a:ln>
                      <a:noFill/>
                    </a:ln>
                  </pic:spPr>
                </pic:pic>
              </a:graphicData>
            </a:graphic>
          </wp:inline>
        </w:drawing>
      </w:r>
    </w:p>
    <w:p w:rsidR="004C7E3C" w:rsidRPr="004C7E3C" w:rsidRDefault="004C7E3C" w:rsidP="004C7E3C">
      <w:pPr>
        <w:shd w:val="clear" w:color="auto" w:fill="FFFFFF"/>
        <w:spacing w:after="0" w:line="240" w:lineRule="auto"/>
        <w:rPr>
          <w:rFonts w:ascii="Arial" w:eastAsia="Times New Roman" w:hAnsi="Arial" w:cs="Arial"/>
          <w:color w:val="444444"/>
          <w:sz w:val="23"/>
          <w:szCs w:val="23"/>
          <w:lang w:eastAsia="es-ES"/>
        </w:rPr>
      </w:pPr>
      <w:r w:rsidRPr="004C7E3C">
        <w:rPr>
          <w:rFonts w:ascii="Arial" w:eastAsia="Times New Roman" w:hAnsi="Arial" w:cs="Arial"/>
          <w:color w:val="666666"/>
          <w:sz w:val="23"/>
          <w:szCs w:val="23"/>
          <w:lang w:eastAsia="es-ES"/>
        </w:rPr>
        <w:t xml:space="preserve">El Hospital Río </w:t>
      </w:r>
      <w:proofErr w:type="spellStart"/>
      <w:r w:rsidRPr="004C7E3C">
        <w:rPr>
          <w:rFonts w:ascii="Arial" w:eastAsia="Times New Roman" w:hAnsi="Arial" w:cs="Arial"/>
          <w:color w:val="666666"/>
          <w:sz w:val="23"/>
          <w:szCs w:val="23"/>
          <w:lang w:eastAsia="es-ES"/>
        </w:rPr>
        <w:t>Hortega</w:t>
      </w:r>
      <w:proofErr w:type="spellEnd"/>
      <w:r w:rsidRPr="004C7E3C">
        <w:rPr>
          <w:rFonts w:ascii="Arial" w:eastAsia="Times New Roman" w:hAnsi="Arial" w:cs="Arial"/>
          <w:color w:val="666666"/>
          <w:sz w:val="23"/>
          <w:szCs w:val="23"/>
          <w:lang w:eastAsia="es-ES"/>
        </w:rPr>
        <w:t xml:space="preserve"> aplica un nuevo tratamiento para aumentar la supervivencia del </w:t>
      </w:r>
      <w:proofErr w:type="spellStart"/>
      <w:r w:rsidRPr="004C7E3C">
        <w:rPr>
          <w:rFonts w:ascii="Arial" w:eastAsia="Times New Roman" w:hAnsi="Arial" w:cs="Arial"/>
          <w:color w:val="666666"/>
          <w:sz w:val="23"/>
          <w:szCs w:val="23"/>
          <w:lang w:eastAsia="es-ES"/>
        </w:rPr>
        <w:t>carcinomatosis</w:t>
      </w:r>
      <w:proofErr w:type="spellEnd"/>
      <w:r w:rsidRPr="004C7E3C">
        <w:rPr>
          <w:rFonts w:ascii="Arial" w:eastAsia="Times New Roman" w:hAnsi="Arial" w:cs="Arial"/>
          <w:color w:val="666666"/>
          <w:sz w:val="23"/>
          <w:szCs w:val="23"/>
          <w:lang w:eastAsia="es-ES"/>
        </w:rPr>
        <w:t xml:space="preserve"> peritoneal</w:t>
      </w:r>
      <w:r w:rsidRPr="004C7E3C">
        <w:rPr>
          <w:rFonts w:ascii="Arial" w:eastAsia="Times New Roman" w:hAnsi="Arial" w:cs="Arial"/>
          <w:color w:val="444444"/>
          <w:sz w:val="23"/>
          <w:szCs w:val="23"/>
          <w:lang w:eastAsia="es-ES"/>
        </w:rPr>
        <w:t> - JCYL</w:t>
      </w:r>
    </w:p>
    <w:p w:rsidR="004C7E3C" w:rsidRDefault="004C7E3C" w:rsidP="004C7E3C">
      <w:pPr>
        <w:shd w:val="clear" w:color="auto" w:fill="FFFFFF"/>
        <w:spacing w:after="150" w:line="240" w:lineRule="auto"/>
        <w:jc w:val="both"/>
        <w:rPr>
          <w:rFonts w:ascii="Arial" w:eastAsia="Times New Roman" w:hAnsi="Arial" w:cs="Arial"/>
          <w:color w:val="222222"/>
          <w:sz w:val="26"/>
          <w:szCs w:val="26"/>
          <w:lang w:eastAsia="es-ES"/>
        </w:rPr>
      </w:pPr>
    </w:p>
    <w:p w:rsidR="004C7E3C" w:rsidRPr="004C7E3C" w:rsidRDefault="004C7E3C" w:rsidP="004C7E3C">
      <w:pPr>
        <w:shd w:val="clear" w:color="auto" w:fill="FFFFFF"/>
        <w:spacing w:after="150" w:line="240" w:lineRule="auto"/>
        <w:jc w:val="both"/>
        <w:rPr>
          <w:rFonts w:ascii="Arial" w:eastAsia="Times New Roman" w:hAnsi="Arial" w:cs="Arial"/>
          <w:color w:val="222222"/>
          <w:sz w:val="26"/>
          <w:szCs w:val="26"/>
          <w:lang w:eastAsia="es-ES"/>
        </w:rPr>
      </w:pPr>
      <w:r w:rsidRPr="004C7E3C">
        <w:rPr>
          <w:rFonts w:ascii="Arial" w:eastAsia="Times New Roman" w:hAnsi="Arial" w:cs="Arial"/>
          <w:color w:val="222222"/>
          <w:sz w:val="26"/>
          <w:szCs w:val="26"/>
          <w:lang w:eastAsia="es-ES"/>
        </w:rPr>
        <w:t xml:space="preserve">VALLADOLID, 2 </w:t>
      </w:r>
      <w:proofErr w:type="spellStart"/>
      <w:r w:rsidRPr="004C7E3C">
        <w:rPr>
          <w:rFonts w:ascii="Arial" w:eastAsia="Times New Roman" w:hAnsi="Arial" w:cs="Arial"/>
          <w:color w:val="222222"/>
          <w:sz w:val="26"/>
          <w:szCs w:val="26"/>
          <w:lang w:eastAsia="es-ES"/>
        </w:rPr>
        <w:t>May</w:t>
      </w:r>
      <w:proofErr w:type="spellEnd"/>
      <w:r w:rsidRPr="004C7E3C">
        <w:rPr>
          <w:rFonts w:ascii="Arial" w:eastAsia="Times New Roman" w:hAnsi="Arial" w:cs="Arial"/>
          <w:color w:val="222222"/>
          <w:sz w:val="26"/>
          <w:szCs w:val="26"/>
          <w:lang w:eastAsia="es-ES"/>
        </w:rPr>
        <w:t>. (EUROPA PRESS) -</w:t>
      </w:r>
    </w:p>
    <w:p w:rsidR="004C7E3C" w:rsidRPr="004C7E3C" w:rsidRDefault="004C7E3C" w:rsidP="004C7E3C">
      <w:pPr>
        <w:shd w:val="clear" w:color="auto" w:fill="FFFFFF"/>
        <w:spacing w:after="150" w:line="240" w:lineRule="auto"/>
        <w:jc w:val="both"/>
        <w:rPr>
          <w:rFonts w:ascii="Arial" w:eastAsia="Times New Roman" w:hAnsi="Arial" w:cs="Arial"/>
          <w:color w:val="222222"/>
          <w:sz w:val="26"/>
          <w:szCs w:val="26"/>
          <w:lang w:eastAsia="es-ES"/>
        </w:rPr>
      </w:pPr>
      <w:r w:rsidRPr="004C7E3C">
        <w:rPr>
          <w:rFonts w:ascii="Arial" w:eastAsia="Times New Roman" w:hAnsi="Arial" w:cs="Arial"/>
          <w:color w:val="222222"/>
          <w:sz w:val="26"/>
          <w:szCs w:val="26"/>
          <w:lang w:eastAsia="es-ES"/>
        </w:rPr>
        <w:t xml:space="preserve">El Hospital Universitario Río </w:t>
      </w:r>
      <w:proofErr w:type="spellStart"/>
      <w:r w:rsidRPr="004C7E3C">
        <w:rPr>
          <w:rFonts w:ascii="Arial" w:eastAsia="Times New Roman" w:hAnsi="Arial" w:cs="Arial"/>
          <w:color w:val="222222"/>
          <w:sz w:val="26"/>
          <w:szCs w:val="26"/>
          <w:lang w:eastAsia="es-ES"/>
        </w:rPr>
        <w:t>Hortega</w:t>
      </w:r>
      <w:proofErr w:type="spellEnd"/>
      <w:r w:rsidRPr="004C7E3C">
        <w:rPr>
          <w:rFonts w:ascii="Arial" w:eastAsia="Times New Roman" w:hAnsi="Arial" w:cs="Arial"/>
          <w:color w:val="222222"/>
          <w:sz w:val="26"/>
          <w:szCs w:val="26"/>
          <w:lang w:eastAsia="es-ES"/>
        </w:rPr>
        <w:t xml:space="preserve"> de Valladolid ha puesto en marcha un tratamiento "innovador", que aumenta la supervivencia en pacientes con </w:t>
      </w:r>
      <w:proofErr w:type="spellStart"/>
      <w:r w:rsidRPr="004C7E3C">
        <w:rPr>
          <w:rFonts w:ascii="Arial" w:eastAsia="Times New Roman" w:hAnsi="Arial" w:cs="Arial"/>
          <w:color w:val="222222"/>
          <w:sz w:val="26"/>
          <w:szCs w:val="26"/>
          <w:lang w:eastAsia="es-ES"/>
        </w:rPr>
        <w:t>carcinomatosis</w:t>
      </w:r>
      <w:proofErr w:type="spellEnd"/>
      <w:r w:rsidRPr="004C7E3C">
        <w:rPr>
          <w:rFonts w:ascii="Arial" w:eastAsia="Times New Roman" w:hAnsi="Arial" w:cs="Arial"/>
          <w:color w:val="222222"/>
          <w:sz w:val="26"/>
          <w:szCs w:val="26"/>
          <w:lang w:eastAsia="es-ES"/>
        </w:rPr>
        <w:t xml:space="preserve"> peritoneal.</w:t>
      </w:r>
    </w:p>
    <w:p w:rsidR="004C7E3C" w:rsidRPr="004C7E3C" w:rsidRDefault="004C7E3C" w:rsidP="004C7E3C">
      <w:pPr>
        <w:shd w:val="clear" w:color="auto" w:fill="FFFFFF"/>
        <w:spacing w:after="150" w:line="240" w:lineRule="auto"/>
        <w:jc w:val="both"/>
        <w:rPr>
          <w:rFonts w:ascii="Arial" w:eastAsia="Times New Roman" w:hAnsi="Arial" w:cs="Arial"/>
          <w:color w:val="222222"/>
          <w:sz w:val="26"/>
          <w:szCs w:val="26"/>
          <w:lang w:eastAsia="es-ES"/>
        </w:rPr>
      </w:pPr>
      <w:r w:rsidRPr="004C7E3C">
        <w:rPr>
          <w:rFonts w:ascii="Arial" w:eastAsia="Times New Roman" w:hAnsi="Arial" w:cs="Arial"/>
          <w:color w:val="222222"/>
          <w:sz w:val="26"/>
          <w:szCs w:val="26"/>
          <w:lang w:eastAsia="es-ES"/>
        </w:rPr>
        <w:t>Según ha explicado en un comunicado, hasta hace poco tiempo cuando un cáncer se diseminaba dentro de la cavidad abdominal, se consideraba una situación terminal sin posibilidad de tratamiento más allá del puramente paliativo.</w:t>
      </w:r>
    </w:p>
    <w:p w:rsidR="004C7E3C" w:rsidRPr="004C7E3C" w:rsidRDefault="004C7E3C" w:rsidP="004C7E3C">
      <w:pPr>
        <w:shd w:val="clear" w:color="auto" w:fill="FFFFFF"/>
        <w:spacing w:after="150" w:line="240" w:lineRule="auto"/>
        <w:jc w:val="both"/>
        <w:rPr>
          <w:rFonts w:ascii="Arial" w:eastAsia="Times New Roman" w:hAnsi="Arial" w:cs="Arial"/>
          <w:color w:val="222222"/>
          <w:sz w:val="26"/>
          <w:szCs w:val="26"/>
          <w:lang w:eastAsia="es-ES"/>
        </w:rPr>
      </w:pPr>
      <w:r w:rsidRPr="004C7E3C">
        <w:rPr>
          <w:rFonts w:ascii="Arial" w:eastAsia="Times New Roman" w:hAnsi="Arial" w:cs="Arial"/>
          <w:color w:val="222222"/>
          <w:sz w:val="26"/>
          <w:szCs w:val="26"/>
          <w:lang w:eastAsia="es-ES"/>
        </w:rPr>
        <w:t xml:space="preserve">Ahora, tras 250 intervenciones, la Unidad de Cirugía Oncológica Peritoneal del HURH ha aumentado la supervivencia de estos pacientes, gracias a un tratamiento basado en cirugía de </w:t>
      </w:r>
      <w:proofErr w:type="spellStart"/>
      <w:r w:rsidRPr="004C7E3C">
        <w:rPr>
          <w:rFonts w:ascii="Arial" w:eastAsia="Times New Roman" w:hAnsi="Arial" w:cs="Arial"/>
          <w:color w:val="222222"/>
          <w:sz w:val="26"/>
          <w:szCs w:val="26"/>
          <w:lang w:eastAsia="es-ES"/>
        </w:rPr>
        <w:t>citorreducción</w:t>
      </w:r>
      <w:proofErr w:type="spellEnd"/>
      <w:r w:rsidRPr="004C7E3C">
        <w:rPr>
          <w:rFonts w:ascii="Arial" w:eastAsia="Times New Roman" w:hAnsi="Arial" w:cs="Arial"/>
          <w:color w:val="222222"/>
          <w:sz w:val="26"/>
          <w:szCs w:val="26"/>
          <w:lang w:eastAsia="es-ES"/>
        </w:rPr>
        <w:t>, más quimioterapia hipertérmica intraperitoneal.</w:t>
      </w:r>
    </w:p>
    <w:p w:rsidR="004C7E3C" w:rsidRPr="004C7E3C" w:rsidRDefault="004C7E3C" w:rsidP="004C7E3C">
      <w:pPr>
        <w:shd w:val="clear" w:color="auto" w:fill="FFFFFF"/>
        <w:spacing w:after="150" w:line="240" w:lineRule="auto"/>
        <w:jc w:val="both"/>
        <w:rPr>
          <w:rFonts w:ascii="Arial" w:eastAsia="Times New Roman" w:hAnsi="Arial" w:cs="Arial"/>
          <w:color w:val="222222"/>
          <w:sz w:val="26"/>
          <w:szCs w:val="26"/>
          <w:lang w:eastAsia="es-ES"/>
        </w:rPr>
      </w:pPr>
      <w:r w:rsidRPr="004C7E3C">
        <w:rPr>
          <w:rFonts w:ascii="Arial" w:eastAsia="Times New Roman" w:hAnsi="Arial" w:cs="Arial"/>
          <w:color w:val="222222"/>
          <w:sz w:val="26"/>
          <w:szCs w:val="26"/>
          <w:lang w:eastAsia="es-ES"/>
        </w:rPr>
        <w:t xml:space="preserve">Esto ha sido posible gracias a la combinación de cirugía de </w:t>
      </w:r>
      <w:proofErr w:type="spellStart"/>
      <w:r w:rsidRPr="004C7E3C">
        <w:rPr>
          <w:rFonts w:ascii="Arial" w:eastAsia="Times New Roman" w:hAnsi="Arial" w:cs="Arial"/>
          <w:color w:val="222222"/>
          <w:sz w:val="26"/>
          <w:szCs w:val="26"/>
          <w:lang w:eastAsia="es-ES"/>
        </w:rPr>
        <w:t>citorreducción</w:t>
      </w:r>
      <w:proofErr w:type="spellEnd"/>
      <w:r w:rsidRPr="004C7E3C">
        <w:rPr>
          <w:rFonts w:ascii="Arial" w:eastAsia="Times New Roman" w:hAnsi="Arial" w:cs="Arial"/>
          <w:color w:val="222222"/>
          <w:sz w:val="26"/>
          <w:szCs w:val="26"/>
          <w:lang w:eastAsia="es-ES"/>
        </w:rPr>
        <w:t>, consistente en extraer quirúrgicamente la mayor cantidad de tumor y de tejido afectado posible; y la quimioterapia hipertérmica intraperitoneal, que busca eliminar las células tumorales que hayan quedado tras la intervención.</w:t>
      </w:r>
    </w:p>
    <w:p w:rsidR="004C7E3C" w:rsidRPr="004C7E3C" w:rsidRDefault="004C7E3C" w:rsidP="004C7E3C">
      <w:pPr>
        <w:shd w:val="clear" w:color="auto" w:fill="FFFFFF"/>
        <w:spacing w:after="150" w:line="240" w:lineRule="auto"/>
        <w:jc w:val="both"/>
        <w:rPr>
          <w:rFonts w:ascii="Arial" w:eastAsia="Times New Roman" w:hAnsi="Arial" w:cs="Arial"/>
          <w:color w:val="222222"/>
          <w:sz w:val="26"/>
          <w:szCs w:val="26"/>
          <w:lang w:eastAsia="es-ES"/>
        </w:rPr>
      </w:pPr>
      <w:r w:rsidRPr="004C7E3C">
        <w:rPr>
          <w:rFonts w:ascii="Arial" w:eastAsia="Times New Roman" w:hAnsi="Arial" w:cs="Arial"/>
          <w:color w:val="222222"/>
          <w:sz w:val="26"/>
          <w:szCs w:val="26"/>
          <w:lang w:eastAsia="es-ES"/>
        </w:rPr>
        <w:lastRenderedPageBreak/>
        <w:t xml:space="preserve">Antes de la utilización de este abordaje, las personas diagnosticadas de </w:t>
      </w:r>
      <w:proofErr w:type="spellStart"/>
      <w:r w:rsidRPr="004C7E3C">
        <w:rPr>
          <w:rFonts w:ascii="Arial" w:eastAsia="Times New Roman" w:hAnsi="Arial" w:cs="Arial"/>
          <w:color w:val="222222"/>
          <w:sz w:val="26"/>
          <w:szCs w:val="26"/>
          <w:lang w:eastAsia="es-ES"/>
        </w:rPr>
        <w:t>carcinomatosis</w:t>
      </w:r>
      <w:proofErr w:type="spellEnd"/>
      <w:r w:rsidRPr="004C7E3C">
        <w:rPr>
          <w:rFonts w:ascii="Arial" w:eastAsia="Times New Roman" w:hAnsi="Arial" w:cs="Arial"/>
          <w:color w:val="222222"/>
          <w:sz w:val="26"/>
          <w:szCs w:val="26"/>
          <w:lang w:eastAsia="es-ES"/>
        </w:rPr>
        <w:t xml:space="preserve"> peritoneal, es decir, aquellas cuyo cáncer se ha diseminado por la cavidad abdominal implantándose en el peritoneo, la membrana que recubre todos sus órganos y paredes; solo tenían la posibilidad de recibir un tratamiento paliativo.</w:t>
      </w:r>
    </w:p>
    <w:p w:rsidR="004C7E3C" w:rsidRPr="004C7E3C" w:rsidRDefault="004C7E3C" w:rsidP="004C7E3C">
      <w:pPr>
        <w:shd w:val="clear" w:color="auto" w:fill="FFFFFF"/>
        <w:spacing w:after="150" w:line="240" w:lineRule="auto"/>
        <w:jc w:val="both"/>
        <w:rPr>
          <w:rFonts w:ascii="Arial" w:eastAsia="Times New Roman" w:hAnsi="Arial" w:cs="Arial"/>
          <w:color w:val="222222"/>
          <w:sz w:val="26"/>
          <w:szCs w:val="26"/>
          <w:lang w:eastAsia="es-ES"/>
        </w:rPr>
      </w:pPr>
      <w:r w:rsidRPr="004C7E3C">
        <w:rPr>
          <w:rFonts w:ascii="Arial" w:eastAsia="Times New Roman" w:hAnsi="Arial" w:cs="Arial"/>
          <w:color w:val="222222"/>
          <w:sz w:val="26"/>
          <w:szCs w:val="26"/>
          <w:lang w:eastAsia="es-ES"/>
        </w:rPr>
        <w:t xml:space="preserve">Este nuevo tratamiento de las metástasis peritoneales ha ofrecido cifras de supervivencia muy elevadas en comparación con el tratamiento </w:t>
      </w:r>
      <w:proofErr w:type="spellStart"/>
      <w:r w:rsidRPr="004C7E3C">
        <w:rPr>
          <w:rFonts w:ascii="Arial" w:eastAsia="Times New Roman" w:hAnsi="Arial" w:cs="Arial"/>
          <w:color w:val="222222"/>
          <w:sz w:val="26"/>
          <w:szCs w:val="26"/>
          <w:lang w:eastAsia="es-ES"/>
        </w:rPr>
        <w:t>quimioterápico</w:t>
      </w:r>
      <w:proofErr w:type="spellEnd"/>
      <w:r w:rsidRPr="004C7E3C">
        <w:rPr>
          <w:rFonts w:ascii="Arial" w:eastAsia="Times New Roman" w:hAnsi="Arial" w:cs="Arial"/>
          <w:color w:val="222222"/>
          <w:sz w:val="26"/>
          <w:szCs w:val="26"/>
          <w:lang w:eastAsia="es-ES"/>
        </w:rPr>
        <w:t xml:space="preserve"> único, por lo que su implantación y desarrollo se está extendiendo cada vez más en los hospitales de todo el mundo.</w:t>
      </w:r>
    </w:p>
    <w:p w:rsidR="004C7E3C" w:rsidRPr="004C7E3C" w:rsidRDefault="004C7E3C" w:rsidP="004C7E3C">
      <w:pPr>
        <w:shd w:val="clear" w:color="auto" w:fill="FFFFFF"/>
        <w:spacing w:after="150" w:line="240" w:lineRule="auto"/>
        <w:jc w:val="both"/>
        <w:rPr>
          <w:rFonts w:ascii="Arial" w:eastAsia="Times New Roman" w:hAnsi="Arial" w:cs="Arial"/>
          <w:color w:val="222222"/>
          <w:sz w:val="26"/>
          <w:szCs w:val="26"/>
          <w:lang w:eastAsia="es-ES"/>
        </w:rPr>
      </w:pPr>
      <w:r w:rsidRPr="004C7E3C">
        <w:rPr>
          <w:rFonts w:ascii="Arial" w:eastAsia="Times New Roman" w:hAnsi="Arial" w:cs="Arial"/>
          <w:color w:val="222222"/>
          <w:sz w:val="26"/>
          <w:szCs w:val="26"/>
          <w:lang w:eastAsia="es-ES"/>
        </w:rPr>
        <w:t xml:space="preserve">El Hospital Universitario Río </w:t>
      </w:r>
      <w:proofErr w:type="spellStart"/>
      <w:r w:rsidRPr="004C7E3C">
        <w:rPr>
          <w:rFonts w:ascii="Arial" w:eastAsia="Times New Roman" w:hAnsi="Arial" w:cs="Arial"/>
          <w:color w:val="222222"/>
          <w:sz w:val="26"/>
          <w:szCs w:val="26"/>
          <w:lang w:eastAsia="es-ES"/>
        </w:rPr>
        <w:t>Hortega</w:t>
      </w:r>
      <w:proofErr w:type="spellEnd"/>
      <w:r w:rsidRPr="004C7E3C">
        <w:rPr>
          <w:rFonts w:ascii="Arial" w:eastAsia="Times New Roman" w:hAnsi="Arial" w:cs="Arial"/>
          <w:color w:val="222222"/>
          <w:sz w:val="26"/>
          <w:szCs w:val="26"/>
          <w:lang w:eastAsia="es-ES"/>
        </w:rPr>
        <w:t xml:space="preserve"> lo emplea desde el año 2015 y se ha convertido en referencia para todo Castilla y León en el tratamiento de la enfermedad maligna del peritoneo con hipertermia.</w:t>
      </w:r>
    </w:p>
    <w:p w:rsidR="004C7E3C" w:rsidRPr="004C7E3C" w:rsidRDefault="004C7E3C" w:rsidP="004C7E3C">
      <w:pPr>
        <w:shd w:val="clear" w:color="auto" w:fill="FFFFFF"/>
        <w:spacing w:after="150" w:line="240" w:lineRule="auto"/>
        <w:jc w:val="both"/>
        <w:rPr>
          <w:rFonts w:ascii="Arial" w:eastAsia="Times New Roman" w:hAnsi="Arial" w:cs="Arial"/>
          <w:color w:val="222222"/>
          <w:sz w:val="26"/>
          <w:szCs w:val="26"/>
          <w:lang w:eastAsia="es-ES"/>
        </w:rPr>
      </w:pPr>
      <w:r w:rsidRPr="004C7E3C">
        <w:rPr>
          <w:rFonts w:ascii="Arial" w:eastAsia="Times New Roman" w:hAnsi="Arial" w:cs="Arial"/>
          <w:color w:val="222222"/>
          <w:sz w:val="26"/>
          <w:szCs w:val="26"/>
          <w:lang w:eastAsia="es-ES"/>
        </w:rPr>
        <w:t xml:space="preserve">Los tipos de </w:t>
      </w:r>
      <w:proofErr w:type="spellStart"/>
      <w:r w:rsidRPr="004C7E3C">
        <w:rPr>
          <w:rFonts w:ascii="Arial" w:eastAsia="Times New Roman" w:hAnsi="Arial" w:cs="Arial"/>
          <w:color w:val="222222"/>
          <w:sz w:val="26"/>
          <w:szCs w:val="26"/>
          <w:lang w:eastAsia="es-ES"/>
        </w:rPr>
        <w:t>carcinomatosis</w:t>
      </w:r>
      <w:proofErr w:type="spellEnd"/>
      <w:r w:rsidRPr="004C7E3C">
        <w:rPr>
          <w:rFonts w:ascii="Arial" w:eastAsia="Times New Roman" w:hAnsi="Arial" w:cs="Arial"/>
          <w:color w:val="222222"/>
          <w:sz w:val="26"/>
          <w:szCs w:val="26"/>
          <w:lang w:eastAsia="es-ES"/>
        </w:rPr>
        <w:t xml:space="preserve"> peritoneal que se abordan de manera más frecuente en esta unidad son los que tienen su origen en tres tipos de cáncer: de ovario, </w:t>
      </w:r>
      <w:proofErr w:type="spellStart"/>
      <w:r w:rsidRPr="004C7E3C">
        <w:rPr>
          <w:rFonts w:ascii="Arial" w:eastAsia="Times New Roman" w:hAnsi="Arial" w:cs="Arial"/>
          <w:color w:val="222222"/>
          <w:sz w:val="26"/>
          <w:szCs w:val="26"/>
          <w:lang w:eastAsia="es-ES"/>
        </w:rPr>
        <w:t>colorrectal</w:t>
      </w:r>
      <w:proofErr w:type="spellEnd"/>
      <w:r w:rsidRPr="004C7E3C">
        <w:rPr>
          <w:rFonts w:ascii="Arial" w:eastAsia="Times New Roman" w:hAnsi="Arial" w:cs="Arial"/>
          <w:color w:val="222222"/>
          <w:sz w:val="26"/>
          <w:szCs w:val="26"/>
          <w:lang w:eastAsia="es-ES"/>
        </w:rPr>
        <w:t xml:space="preserve"> y el </w:t>
      </w:r>
      <w:proofErr w:type="spellStart"/>
      <w:r w:rsidRPr="004C7E3C">
        <w:rPr>
          <w:rFonts w:ascii="Arial" w:eastAsia="Times New Roman" w:hAnsi="Arial" w:cs="Arial"/>
          <w:color w:val="222222"/>
          <w:sz w:val="26"/>
          <w:szCs w:val="26"/>
          <w:lang w:eastAsia="es-ES"/>
        </w:rPr>
        <w:t>pseudomixoma</w:t>
      </w:r>
      <w:proofErr w:type="spellEnd"/>
      <w:r w:rsidRPr="004C7E3C">
        <w:rPr>
          <w:rFonts w:ascii="Arial" w:eastAsia="Times New Roman" w:hAnsi="Arial" w:cs="Arial"/>
          <w:color w:val="222222"/>
          <w:sz w:val="26"/>
          <w:szCs w:val="26"/>
          <w:lang w:eastAsia="es-ES"/>
        </w:rPr>
        <w:t xml:space="preserve"> peritoneal, un tumor derivado del apéndice.</w:t>
      </w:r>
    </w:p>
    <w:p w:rsidR="004C7E3C" w:rsidRPr="004C7E3C" w:rsidRDefault="004C7E3C" w:rsidP="004C7E3C">
      <w:pPr>
        <w:shd w:val="clear" w:color="auto" w:fill="FFFFFF"/>
        <w:spacing w:after="150" w:line="240" w:lineRule="auto"/>
        <w:jc w:val="both"/>
        <w:rPr>
          <w:rFonts w:ascii="Arial" w:eastAsia="Times New Roman" w:hAnsi="Arial" w:cs="Arial"/>
          <w:color w:val="222222"/>
          <w:sz w:val="26"/>
          <w:szCs w:val="26"/>
          <w:lang w:eastAsia="es-ES"/>
        </w:rPr>
      </w:pPr>
      <w:r w:rsidRPr="004C7E3C">
        <w:rPr>
          <w:rFonts w:ascii="Arial" w:eastAsia="Times New Roman" w:hAnsi="Arial" w:cs="Arial"/>
          <w:color w:val="222222"/>
          <w:sz w:val="26"/>
          <w:szCs w:val="26"/>
          <w:lang w:eastAsia="es-ES"/>
        </w:rPr>
        <w:t>Y las conclusiones indican que hay ya "un amplio" grupo con supervivencia mayor a cinco años, una realidad "impensable", han añadido, hasta hace poco tiempo en este tipo de patologías.</w:t>
      </w:r>
    </w:p>
    <w:p w:rsidR="004C7E3C" w:rsidRPr="004C7E3C" w:rsidRDefault="004C7E3C" w:rsidP="004C7E3C">
      <w:pPr>
        <w:shd w:val="clear" w:color="auto" w:fill="FFFFFF"/>
        <w:spacing w:after="150" w:line="240" w:lineRule="auto"/>
        <w:jc w:val="both"/>
        <w:rPr>
          <w:rFonts w:ascii="Arial" w:eastAsia="Times New Roman" w:hAnsi="Arial" w:cs="Arial"/>
          <w:color w:val="222222"/>
          <w:sz w:val="26"/>
          <w:szCs w:val="26"/>
          <w:lang w:eastAsia="es-ES"/>
        </w:rPr>
      </w:pPr>
      <w:r w:rsidRPr="004C7E3C">
        <w:rPr>
          <w:rFonts w:ascii="Arial" w:eastAsia="Times New Roman" w:hAnsi="Arial" w:cs="Arial"/>
          <w:color w:val="222222"/>
          <w:sz w:val="26"/>
          <w:szCs w:val="26"/>
          <w:lang w:eastAsia="es-ES"/>
        </w:rPr>
        <w:t xml:space="preserve">La media de edad de los pacientes operados en la unidad del Río </w:t>
      </w:r>
      <w:proofErr w:type="spellStart"/>
      <w:r w:rsidRPr="004C7E3C">
        <w:rPr>
          <w:rFonts w:ascii="Arial" w:eastAsia="Times New Roman" w:hAnsi="Arial" w:cs="Arial"/>
          <w:color w:val="222222"/>
          <w:sz w:val="26"/>
          <w:szCs w:val="26"/>
          <w:lang w:eastAsia="es-ES"/>
        </w:rPr>
        <w:t>Hortega</w:t>
      </w:r>
      <w:proofErr w:type="spellEnd"/>
      <w:r w:rsidRPr="004C7E3C">
        <w:rPr>
          <w:rFonts w:ascii="Arial" w:eastAsia="Times New Roman" w:hAnsi="Arial" w:cs="Arial"/>
          <w:color w:val="222222"/>
          <w:sz w:val="26"/>
          <w:szCs w:val="26"/>
          <w:lang w:eastAsia="es-ES"/>
        </w:rPr>
        <w:t xml:space="preserve"> es de 59 años, con casi un 80 por ciento de mujeres y el 20 por ciento restante de hombres, mientras que el 73 por ciento de estos pacientes habían recibido ya quimioterapia antes de llegar a este servicio.</w:t>
      </w:r>
    </w:p>
    <w:p w:rsidR="004C7E3C" w:rsidRPr="004C7E3C" w:rsidRDefault="004C7E3C" w:rsidP="004C7E3C">
      <w:pPr>
        <w:shd w:val="clear" w:color="auto" w:fill="FFFFFF"/>
        <w:spacing w:after="150" w:line="240" w:lineRule="auto"/>
        <w:jc w:val="both"/>
        <w:rPr>
          <w:rFonts w:ascii="Arial" w:eastAsia="Times New Roman" w:hAnsi="Arial" w:cs="Arial"/>
          <w:color w:val="222222"/>
          <w:sz w:val="26"/>
          <w:szCs w:val="26"/>
          <w:lang w:eastAsia="es-ES"/>
        </w:rPr>
      </w:pPr>
      <w:r w:rsidRPr="004C7E3C">
        <w:rPr>
          <w:rFonts w:ascii="Arial" w:eastAsia="Times New Roman" w:hAnsi="Arial" w:cs="Arial"/>
          <w:color w:val="222222"/>
          <w:sz w:val="26"/>
          <w:szCs w:val="26"/>
          <w:lang w:eastAsia="es-ES"/>
        </w:rPr>
        <w:t>Además, se ha observado que la duración de estas intervenciones se establece entorno a las siete horas, con una estancia hospitalaria media de dos semanas.</w:t>
      </w:r>
    </w:p>
    <w:p w:rsidR="004C7E3C" w:rsidRPr="004C7E3C" w:rsidRDefault="004C7E3C" w:rsidP="004C7E3C">
      <w:pPr>
        <w:shd w:val="clear" w:color="auto" w:fill="FFFFFF"/>
        <w:spacing w:after="150" w:line="240" w:lineRule="auto"/>
        <w:jc w:val="both"/>
        <w:rPr>
          <w:rFonts w:ascii="Arial" w:eastAsia="Times New Roman" w:hAnsi="Arial" w:cs="Arial"/>
          <w:color w:val="222222"/>
          <w:sz w:val="26"/>
          <w:szCs w:val="26"/>
          <w:lang w:eastAsia="es-ES"/>
        </w:rPr>
      </w:pPr>
      <w:r w:rsidRPr="004C7E3C">
        <w:rPr>
          <w:rFonts w:ascii="Arial" w:eastAsia="Times New Roman" w:hAnsi="Arial" w:cs="Arial"/>
          <w:color w:val="222222"/>
          <w:sz w:val="26"/>
          <w:szCs w:val="26"/>
          <w:lang w:eastAsia="es-ES"/>
        </w:rPr>
        <w:t xml:space="preserve">Por tipo de tumor, en el de ovario se ha obtenido un porcentaje de supervivencia del 69,9 por ciento a cinco años, con una media de supervivencia de 70 meses, mientras </w:t>
      </w:r>
      <w:proofErr w:type="gramStart"/>
      <w:r w:rsidRPr="004C7E3C">
        <w:rPr>
          <w:rFonts w:ascii="Arial" w:eastAsia="Times New Roman" w:hAnsi="Arial" w:cs="Arial"/>
          <w:color w:val="222222"/>
          <w:sz w:val="26"/>
          <w:szCs w:val="26"/>
          <w:lang w:eastAsia="es-ES"/>
        </w:rPr>
        <w:t>que</w:t>
      </w:r>
      <w:proofErr w:type="gramEnd"/>
      <w:r w:rsidRPr="004C7E3C">
        <w:rPr>
          <w:rFonts w:ascii="Arial" w:eastAsia="Times New Roman" w:hAnsi="Arial" w:cs="Arial"/>
          <w:color w:val="222222"/>
          <w:sz w:val="26"/>
          <w:szCs w:val="26"/>
          <w:lang w:eastAsia="es-ES"/>
        </w:rPr>
        <w:t xml:space="preserve"> para el cáncer de colon, se ha obtenido un 36,2 por ciento de supervivencia a 5 años, con una mediana de supervivencia de 40 meses.</w:t>
      </w:r>
    </w:p>
    <w:p w:rsidR="004C7E3C" w:rsidRPr="004C7E3C" w:rsidRDefault="004C7E3C" w:rsidP="004C7E3C">
      <w:pPr>
        <w:shd w:val="clear" w:color="auto" w:fill="FFFFFF"/>
        <w:spacing w:after="150" w:line="240" w:lineRule="auto"/>
        <w:jc w:val="both"/>
        <w:rPr>
          <w:rFonts w:ascii="Arial" w:eastAsia="Times New Roman" w:hAnsi="Arial" w:cs="Arial"/>
          <w:color w:val="222222"/>
          <w:sz w:val="26"/>
          <w:szCs w:val="26"/>
          <w:lang w:eastAsia="es-ES"/>
        </w:rPr>
      </w:pPr>
      <w:r w:rsidRPr="004C7E3C">
        <w:rPr>
          <w:rFonts w:ascii="Arial" w:eastAsia="Times New Roman" w:hAnsi="Arial" w:cs="Arial"/>
          <w:color w:val="222222"/>
          <w:sz w:val="26"/>
          <w:szCs w:val="26"/>
          <w:lang w:eastAsia="es-ES"/>
        </w:rPr>
        <w:t xml:space="preserve">Por último, en lo referente al </w:t>
      </w:r>
      <w:proofErr w:type="spellStart"/>
      <w:r w:rsidRPr="004C7E3C">
        <w:rPr>
          <w:rFonts w:ascii="Arial" w:eastAsia="Times New Roman" w:hAnsi="Arial" w:cs="Arial"/>
          <w:color w:val="222222"/>
          <w:sz w:val="26"/>
          <w:szCs w:val="26"/>
          <w:lang w:eastAsia="es-ES"/>
        </w:rPr>
        <w:t>pseudomixoma</w:t>
      </w:r>
      <w:proofErr w:type="spellEnd"/>
      <w:r w:rsidRPr="004C7E3C">
        <w:rPr>
          <w:rFonts w:ascii="Arial" w:eastAsia="Times New Roman" w:hAnsi="Arial" w:cs="Arial"/>
          <w:color w:val="222222"/>
          <w:sz w:val="26"/>
          <w:szCs w:val="26"/>
          <w:lang w:eastAsia="es-ES"/>
        </w:rPr>
        <w:t xml:space="preserve"> peritoneal, los pacientes intervenidos por este motivo han llegado a unas cifras de supervivencia de casi el 80 por ciento a cinco años.</w:t>
      </w:r>
    </w:p>
    <w:p w:rsidR="00F46974" w:rsidRDefault="004C7E3C"/>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E3C"/>
    <w:rsid w:val="003A71DB"/>
    <w:rsid w:val="004C7E3C"/>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2507"/>
  <w15:chartTrackingRefBased/>
  <w15:docId w15:val="{AF62B6E5-2836-4193-BD24-425F97F7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4C7E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7E3C"/>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4C7E3C"/>
    <w:rPr>
      <w:color w:val="0000FF"/>
      <w:u w:val="single"/>
    </w:rPr>
  </w:style>
  <w:style w:type="character" w:customStyle="1" w:styleId="fotopie">
    <w:name w:val="fotopie"/>
    <w:basedOn w:val="Fuentedeprrafopredeter"/>
    <w:rsid w:val="004C7E3C"/>
  </w:style>
  <w:style w:type="paragraph" w:customStyle="1" w:styleId="data">
    <w:name w:val="data"/>
    <w:basedOn w:val="Normal"/>
    <w:rsid w:val="004C7E3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4C7E3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743326">
      <w:bodyDiv w:val="1"/>
      <w:marLeft w:val="0"/>
      <w:marRight w:val="0"/>
      <w:marTop w:val="0"/>
      <w:marBottom w:val="0"/>
      <w:divBdr>
        <w:top w:val="none" w:sz="0" w:space="0" w:color="auto"/>
        <w:left w:val="none" w:sz="0" w:space="0" w:color="auto"/>
        <w:bottom w:val="none" w:sz="0" w:space="0" w:color="auto"/>
        <w:right w:val="none" w:sz="0" w:space="0" w:color="auto"/>
      </w:divBdr>
      <w:divsChild>
        <w:div w:id="305284882">
          <w:marLeft w:val="0"/>
          <w:marRight w:val="0"/>
          <w:marTop w:val="72"/>
          <w:marBottom w:val="240"/>
          <w:divBdr>
            <w:top w:val="none" w:sz="0" w:space="0" w:color="auto"/>
            <w:left w:val="none" w:sz="0" w:space="0" w:color="auto"/>
            <w:bottom w:val="single" w:sz="6" w:space="5" w:color="DDDDDD"/>
            <w:right w:val="none" w:sz="0" w:space="0" w:color="auto"/>
          </w:divBdr>
        </w:div>
        <w:div w:id="1369796311">
          <w:marLeft w:val="0"/>
          <w:marRight w:val="0"/>
          <w:marTop w:val="0"/>
          <w:marBottom w:val="0"/>
          <w:divBdr>
            <w:top w:val="none" w:sz="0" w:space="0" w:color="auto"/>
            <w:left w:val="none" w:sz="0" w:space="0" w:color="auto"/>
            <w:bottom w:val="none" w:sz="0" w:space="0" w:color="auto"/>
            <w:right w:val="none" w:sz="0" w:space="0" w:color="auto"/>
          </w:divBdr>
          <w:divsChild>
            <w:div w:id="375590451">
              <w:marLeft w:val="0"/>
              <w:marRight w:val="450"/>
              <w:marTop w:val="0"/>
              <w:marBottom w:val="0"/>
              <w:divBdr>
                <w:top w:val="none" w:sz="0" w:space="0" w:color="auto"/>
                <w:left w:val="none" w:sz="0" w:space="0" w:color="auto"/>
                <w:bottom w:val="none" w:sz="0" w:space="0" w:color="auto"/>
                <w:right w:val="none" w:sz="0" w:space="0" w:color="auto"/>
              </w:divBdr>
              <w:divsChild>
                <w:div w:id="54213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mg.europapress.es/fotoweb/fotonoticia_20230502113002_1920.jpg" TargetMode="External"/><Relationship Id="rId5" Type="http://schemas.openxmlformats.org/officeDocument/2006/relationships/hyperlink" Target="https://www.europapress.es/abonados/noticiasabonado.aspx?ch=304"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2992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2023-05-02T11:31:00Z</dcterms:created>
  <dcterms:modified xsi:type="dcterms:W3CDTF">2023-05-02T11:32:00Z</dcterms:modified>
</cp:coreProperties>
</file>