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DF" w:rsidRPr="0037057C" w:rsidRDefault="003051DF" w:rsidP="003051DF">
      <w:pPr>
        <w:jc w:val="center"/>
        <w:rPr>
          <w:b/>
          <w:color w:val="0033CC"/>
          <w:sz w:val="20"/>
          <w:szCs w:val="20"/>
        </w:rPr>
      </w:pPr>
      <w:r w:rsidRPr="0037057C">
        <w:rPr>
          <w:noProof/>
          <w:color w:val="0033C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4371759</wp:posOffset>
            </wp:positionH>
            <wp:positionV relativeFrom="paragraph">
              <wp:posOffset>-199234</wp:posOffset>
            </wp:positionV>
            <wp:extent cx="1293963" cy="517585"/>
            <wp:effectExtent l="0" t="0" r="0" b="0"/>
            <wp:wrapNone/>
            <wp:docPr id="6" name="Imagen 6" descr="COMPLEJO ZAM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LEJO ZAMO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2823" b="38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63" cy="51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057C">
        <w:rPr>
          <w:noProof/>
          <w:color w:val="0033C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-362345</wp:posOffset>
            </wp:positionH>
            <wp:positionV relativeFrom="paragraph">
              <wp:posOffset>-354510</wp:posOffset>
            </wp:positionV>
            <wp:extent cx="1283538" cy="1181819"/>
            <wp:effectExtent l="19050" t="0" r="0" b="0"/>
            <wp:wrapNone/>
            <wp:docPr id="4" name="Imagen 4" descr="logo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n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38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057C">
        <w:rPr>
          <w:rFonts w:ascii="Bookman Old Style" w:hAnsi="Bookman Old Style"/>
          <w:b/>
          <w:color w:val="0033CC"/>
          <w:sz w:val="44"/>
          <w:szCs w:val="44"/>
        </w:rPr>
        <w:t>Revista</w:t>
      </w:r>
    </w:p>
    <w:p w:rsidR="003051DF" w:rsidRPr="0037057C" w:rsidRDefault="00701A56" w:rsidP="003051DF">
      <w:pPr>
        <w:jc w:val="center"/>
        <w:rPr>
          <w:rFonts w:ascii="Tahoma" w:hAnsi="Tahoma" w:cs="Tahoma"/>
          <w:b/>
          <w:i/>
          <w:color w:val="0033CC"/>
          <w:sz w:val="20"/>
          <w:szCs w:val="20"/>
        </w:rPr>
      </w:pPr>
      <w:r w:rsidRPr="0037057C">
        <w:rPr>
          <w:color w:val="0033C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65pt;margin-top:44.1pt;width:522pt;height:26.5pt;z-index:251658240" filled="f" stroked="f">
            <v:textbox style="mso-next-textbox:#_x0000_s1026">
              <w:txbxContent>
                <w:p w:rsidR="003051DF" w:rsidRPr="009C2718" w:rsidRDefault="003051DF" w:rsidP="0037057C">
                  <w:pPr>
                    <w:shd w:val="clear" w:color="auto" w:fill="0000FF"/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 w:rsidRPr="009C2718">
                    <w:rPr>
                      <w:rFonts w:ascii="Arial" w:hAnsi="Arial"/>
                      <w:b/>
                      <w:color w:val="FFFFFF"/>
                    </w:rPr>
                    <w:t xml:space="preserve">LISTA DE VERIFICACIÓN INICIAL PARA </w:t>
                  </w:r>
                  <w:r w:rsidR="0037057C">
                    <w:rPr>
                      <w:rFonts w:ascii="Arial" w:hAnsi="Arial"/>
                      <w:b/>
                      <w:color w:val="FFFFFF"/>
                    </w:rPr>
                    <w:t xml:space="preserve">AUTORES QUE ENVIAN MANUSCRITOS </w:t>
                  </w:r>
                </w:p>
              </w:txbxContent>
            </v:textbox>
            <w10:wrap type="square"/>
          </v:shape>
        </w:pict>
      </w:r>
      <w:r w:rsidR="003051DF" w:rsidRPr="0037057C">
        <w:rPr>
          <w:rFonts w:ascii="Bookman Old Style" w:hAnsi="Bookman Old Style"/>
          <w:b/>
          <w:color w:val="0033CC"/>
          <w:sz w:val="48"/>
          <w:szCs w:val="48"/>
        </w:rPr>
        <w:t>NUEVO HOSPITAL</w:t>
      </w:r>
    </w:p>
    <w:p w:rsidR="003F003F" w:rsidRPr="0037057C" w:rsidRDefault="003051DF" w:rsidP="003051DF">
      <w:pPr>
        <w:jc w:val="center"/>
        <w:rPr>
          <w:rFonts w:ascii="Tahoma" w:hAnsi="Tahoma" w:cs="Tahoma"/>
          <w:b/>
          <w:color w:val="0033CC"/>
          <w:sz w:val="20"/>
          <w:szCs w:val="20"/>
        </w:rPr>
      </w:pPr>
      <w:r w:rsidRPr="0037057C">
        <w:rPr>
          <w:rFonts w:ascii="Tahoma" w:hAnsi="Tahoma" w:cs="Tahoma"/>
          <w:b/>
          <w:i/>
          <w:color w:val="0033CC"/>
          <w:sz w:val="20"/>
          <w:szCs w:val="20"/>
        </w:rPr>
        <w:t>Versión digital</w:t>
      </w:r>
      <w:r w:rsidRPr="0037057C">
        <w:rPr>
          <w:rFonts w:ascii="Tahoma" w:hAnsi="Tahoma" w:cs="Tahoma"/>
          <w:b/>
          <w:color w:val="0033CC"/>
          <w:sz w:val="20"/>
          <w:szCs w:val="20"/>
        </w:rPr>
        <w:t xml:space="preserve">    ISSN: 1578-7516</w:t>
      </w:r>
    </w:p>
    <w:p w:rsidR="003051DF" w:rsidRDefault="003051DF" w:rsidP="003051DF">
      <w:pPr>
        <w:jc w:val="center"/>
        <w:rPr>
          <w:rFonts w:ascii="Tahoma" w:hAnsi="Tahoma" w:cs="Tahoma"/>
          <w:b/>
          <w:color w:val="0000CC"/>
          <w:sz w:val="20"/>
          <w:szCs w:val="20"/>
        </w:rPr>
      </w:pPr>
    </w:p>
    <w:p w:rsidR="003051DF" w:rsidRDefault="003051DF" w:rsidP="003051DF">
      <w:pPr>
        <w:rPr>
          <w:rFonts w:ascii="Tahoma" w:hAnsi="Tahoma" w:cs="Tahoma"/>
          <w:b/>
          <w:color w:val="0000CC"/>
          <w:sz w:val="20"/>
          <w:szCs w:val="20"/>
        </w:rPr>
      </w:pPr>
    </w:p>
    <w:p w:rsidR="003051DF" w:rsidRDefault="003051DF" w:rsidP="003051DF">
      <w:pPr>
        <w:rPr>
          <w:rFonts w:ascii="Tahoma" w:hAnsi="Tahoma" w:cs="Tahoma"/>
          <w:b/>
          <w:color w:val="0000CC"/>
          <w:sz w:val="20"/>
          <w:szCs w:val="20"/>
        </w:rPr>
      </w:pPr>
      <w:r>
        <w:rPr>
          <w:rFonts w:ascii="Tahoma" w:hAnsi="Tahoma" w:cs="Tahoma"/>
          <w:b/>
          <w:color w:val="0000CC"/>
          <w:sz w:val="20"/>
          <w:szCs w:val="20"/>
        </w:rPr>
        <w:t>Sobre la autoría</w:t>
      </w:r>
    </w:p>
    <w:p w:rsidR="003051DF" w:rsidRDefault="003051DF" w:rsidP="003051DF">
      <w:pPr>
        <w:rPr>
          <w:rFonts w:ascii="Tahoma" w:hAnsi="Tahoma" w:cs="Tahoma"/>
          <w:b/>
          <w:color w:val="0000CC"/>
          <w:sz w:val="20"/>
          <w:szCs w:val="20"/>
        </w:rPr>
      </w:pPr>
    </w:p>
    <w:p w:rsidR="003051DF" w:rsidRPr="003051DF" w:rsidRDefault="003051DF" w:rsidP="003051DF">
      <w:pPr>
        <w:pStyle w:val="Textosinformato"/>
        <w:numPr>
          <w:ilvl w:val="0"/>
          <w:numId w:val="1"/>
        </w:numPr>
        <w:spacing w:after="120"/>
        <w:ind w:left="357" w:hanging="357"/>
        <w:jc w:val="both"/>
        <w:rPr>
          <w:rFonts w:ascii="Book Antiqua" w:hAnsi="Book Antiqua" w:cs="Arial"/>
          <w:sz w:val="24"/>
          <w:szCs w:val="24"/>
        </w:rPr>
      </w:pPr>
      <w:r w:rsidRPr="003051DF">
        <w:rPr>
          <w:rFonts w:ascii="Book Antiqua" w:hAnsi="Book Antiqua" w:cs="Arial"/>
          <w:sz w:val="24"/>
          <w:szCs w:val="24"/>
        </w:rPr>
        <w:t>Todos los autores firmantes han contribuido al contenido intelectual y científico del trabajo</w:t>
      </w:r>
    </w:p>
    <w:p w:rsidR="003051DF" w:rsidRPr="003051DF" w:rsidRDefault="003051DF" w:rsidP="003051DF">
      <w:pPr>
        <w:pStyle w:val="Textosinformato"/>
        <w:numPr>
          <w:ilvl w:val="0"/>
          <w:numId w:val="1"/>
        </w:numPr>
        <w:spacing w:before="120" w:after="120"/>
        <w:ind w:left="357" w:hanging="357"/>
        <w:jc w:val="both"/>
        <w:rPr>
          <w:rFonts w:ascii="Book Antiqua" w:hAnsi="Book Antiqua" w:cs="Arial"/>
          <w:sz w:val="24"/>
          <w:szCs w:val="24"/>
        </w:rPr>
      </w:pPr>
      <w:r w:rsidRPr="003051DF">
        <w:rPr>
          <w:rFonts w:ascii="Book Antiqua" w:hAnsi="Book Antiqua" w:cs="Arial"/>
          <w:sz w:val="24"/>
          <w:szCs w:val="24"/>
        </w:rPr>
        <w:t>El manuscrito enviado ha sido visto y aprobado por todos los autores firmantes</w:t>
      </w:r>
    </w:p>
    <w:p w:rsidR="003051DF" w:rsidRPr="003051DF" w:rsidRDefault="003051DF" w:rsidP="003051DF">
      <w:pPr>
        <w:pStyle w:val="Textosinformato"/>
        <w:numPr>
          <w:ilvl w:val="0"/>
          <w:numId w:val="1"/>
        </w:numPr>
        <w:spacing w:before="120" w:after="120"/>
        <w:ind w:left="357" w:hanging="357"/>
        <w:jc w:val="both"/>
        <w:rPr>
          <w:rFonts w:ascii="Book Antiqua" w:hAnsi="Book Antiqua" w:cs="Arial"/>
          <w:sz w:val="24"/>
          <w:szCs w:val="24"/>
        </w:rPr>
      </w:pPr>
      <w:r w:rsidRPr="003051DF">
        <w:rPr>
          <w:rFonts w:ascii="Book Antiqua" w:hAnsi="Book Antiqua" w:cs="Arial"/>
          <w:sz w:val="24"/>
          <w:szCs w:val="24"/>
        </w:rPr>
        <w:t xml:space="preserve">Todos los autores están de acuerdo con el orden en que aparecen sus nombres en las firmas. </w:t>
      </w:r>
    </w:p>
    <w:p w:rsidR="003051DF" w:rsidRPr="003051DF" w:rsidRDefault="003051DF" w:rsidP="003051DF">
      <w:pPr>
        <w:pStyle w:val="Textosinformato"/>
        <w:numPr>
          <w:ilvl w:val="0"/>
          <w:numId w:val="1"/>
        </w:numPr>
        <w:spacing w:before="120" w:after="120"/>
        <w:ind w:left="357" w:hanging="357"/>
        <w:jc w:val="both"/>
        <w:rPr>
          <w:rFonts w:ascii="Book Antiqua" w:hAnsi="Book Antiqua" w:cs="Arial"/>
          <w:sz w:val="24"/>
          <w:szCs w:val="24"/>
        </w:rPr>
      </w:pPr>
      <w:r w:rsidRPr="003051DF">
        <w:rPr>
          <w:rFonts w:ascii="Book Antiqua" w:hAnsi="Book Antiqua" w:cs="Arial"/>
          <w:sz w:val="24"/>
          <w:szCs w:val="24"/>
        </w:rPr>
        <w:t xml:space="preserve">Todos los autores firmantes están de acuerdo en quién servirá como autor responsable de la correspondencia. </w:t>
      </w:r>
    </w:p>
    <w:p w:rsidR="003051DF" w:rsidRDefault="003051DF" w:rsidP="003051DF">
      <w:pPr>
        <w:pStyle w:val="Textosinformato"/>
        <w:numPr>
          <w:ilvl w:val="0"/>
          <w:numId w:val="1"/>
        </w:numPr>
        <w:spacing w:before="120" w:after="120"/>
        <w:ind w:left="357" w:hanging="357"/>
        <w:jc w:val="both"/>
        <w:rPr>
          <w:rFonts w:ascii="Book Antiqua" w:hAnsi="Book Antiqua" w:cs="Arial"/>
          <w:color w:val="4F81BD" w:themeColor="accent1"/>
          <w:sz w:val="24"/>
          <w:szCs w:val="24"/>
        </w:rPr>
      </w:pPr>
      <w:r w:rsidRPr="003051DF">
        <w:rPr>
          <w:rFonts w:ascii="Book Antiqua" w:hAnsi="Book Antiqua" w:cs="Arial"/>
          <w:sz w:val="24"/>
          <w:szCs w:val="24"/>
        </w:rPr>
        <w:t>El autor responsable de la correspondencia se ocupará de la comunicación con el revisor y de la versión final de manuscrito</w:t>
      </w:r>
      <w:r w:rsidRPr="003051DF">
        <w:rPr>
          <w:rFonts w:ascii="Book Antiqua" w:hAnsi="Book Antiqua" w:cs="Arial"/>
          <w:color w:val="4F81BD" w:themeColor="accent1"/>
          <w:sz w:val="24"/>
          <w:szCs w:val="24"/>
        </w:rPr>
        <w:t>.</w:t>
      </w:r>
    </w:p>
    <w:p w:rsidR="003051DF" w:rsidRDefault="003051DF" w:rsidP="003051DF">
      <w:pPr>
        <w:pStyle w:val="Textosinformato"/>
        <w:spacing w:before="120" w:after="120"/>
        <w:ind w:left="357"/>
        <w:jc w:val="both"/>
        <w:rPr>
          <w:rFonts w:ascii="Book Antiqua" w:hAnsi="Book Antiqua" w:cs="Arial"/>
          <w:color w:val="4F81BD" w:themeColor="accent1"/>
          <w:sz w:val="24"/>
          <w:szCs w:val="24"/>
        </w:rPr>
      </w:pPr>
    </w:p>
    <w:p w:rsidR="003051DF" w:rsidRPr="003051DF" w:rsidRDefault="003051DF" w:rsidP="003051DF">
      <w:pPr>
        <w:pStyle w:val="Textosinformato"/>
        <w:spacing w:before="120" w:after="120"/>
        <w:jc w:val="both"/>
        <w:rPr>
          <w:rFonts w:ascii="Book Antiqua" w:hAnsi="Book Antiqua" w:cs="Arial"/>
          <w:b/>
          <w:color w:val="0000CC"/>
          <w:sz w:val="24"/>
          <w:szCs w:val="24"/>
        </w:rPr>
      </w:pPr>
      <w:r w:rsidRPr="003051DF">
        <w:rPr>
          <w:rFonts w:ascii="Book Antiqua" w:hAnsi="Book Antiqua" w:cs="Arial"/>
          <w:b/>
          <w:color w:val="0000CC"/>
          <w:sz w:val="24"/>
          <w:szCs w:val="24"/>
        </w:rPr>
        <w:t>Sobre el contenido del manuscrito</w:t>
      </w:r>
    </w:p>
    <w:p w:rsidR="003051DF" w:rsidRPr="003051DF" w:rsidRDefault="003051DF" w:rsidP="003051DF">
      <w:pPr>
        <w:pStyle w:val="Textosinformato"/>
        <w:numPr>
          <w:ilvl w:val="0"/>
          <w:numId w:val="1"/>
        </w:numPr>
        <w:spacing w:after="120"/>
        <w:ind w:left="357" w:hanging="357"/>
        <w:jc w:val="both"/>
        <w:rPr>
          <w:rFonts w:ascii="Book Antiqua" w:hAnsi="Book Antiqua" w:cs="Arial"/>
          <w:sz w:val="24"/>
          <w:szCs w:val="24"/>
        </w:rPr>
      </w:pPr>
      <w:r w:rsidRPr="003051DF">
        <w:rPr>
          <w:rFonts w:ascii="Book Antiqua" w:hAnsi="Book Antiqua" w:cs="Arial"/>
          <w:sz w:val="24"/>
          <w:szCs w:val="24"/>
        </w:rPr>
        <w:t xml:space="preserve">Este manuscrito (o uno con un contenido fundamentalmente similar) no está siendo considerado para su publicación en ningún otro lugar. </w:t>
      </w:r>
    </w:p>
    <w:p w:rsidR="003051DF" w:rsidRDefault="003051DF" w:rsidP="003051DF">
      <w:pPr>
        <w:pStyle w:val="Textosinformato"/>
        <w:numPr>
          <w:ilvl w:val="0"/>
          <w:numId w:val="1"/>
        </w:numPr>
        <w:spacing w:before="120" w:after="120"/>
        <w:ind w:left="357" w:hanging="357"/>
        <w:jc w:val="both"/>
        <w:rPr>
          <w:rFonts w:ascii="Book Antiqua" w:hAnsi="Book Antiqua" w:cs="Arial"/>
          <w:sz w:val="24"/>
          <w:szCs w:val="24"/>
        </w:rPr>
      </w:pPr>
      <w:r w:rsidRPr="003051DF">
        <w:rPr>
          <w:rFonts w:ascii="Book Antiqua" w:hAnsi="Book Antiqua" w:cs="Arial"/>
          <w:sz w:val="24"/>
          <w:szCs w:val="24"/>
        </w:rPr>
        <w:t xml:space="preserve">Se han obtenido todos los permisos de derechos de autor para el uso de arte, tablas o ilustraciones. </w:t>
      </w:r>
    </w:p>
    <w:p w:rsidR="007F4C3E" w:rsidRPr="003051DF" w:rsidRDefault="007F4C3E" w:rsidP="003051DF">
      <w:pPr>
        <w:pStyle w:val="Textosinformato"/>
        <w:numPr>
          <w:ilvl w:val="0"/>
          <w:numId w:val="1"/>
        </w:numPr>
        <w:spacing w:before="120" w:after="120"/>
        <w:ind w:left="357" w:hanging="357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Los autores firmantes aceptan la responsabilidad legal del contenido publicado en su trabajo.</w:t>
      </w:r>
    </w:p>
    <w:p w:rsidR="003051DF" w:rsidRDefault="003051DF" w:rsidP="003051DF">
      <w:pPr>
        <w:jc w:val="center"/>
        <w:rPr>
          <w:sz w:val="48"/>
          <w:szCs w:val="48"/>
        </w:rPr>
      </w:pPr>
    </w:p>
    <w:p w:rsidR="003051DF" w:rsidRDefault="003051DF" w:rsidP="003051DF">
      <w:pPr>
        <w:ind w:firstLine="567"/>
      </w:pPr>
      <w:r w:rsidRPr="003051DF">
        <w:rPr>
          <w:rFonts w:ascii="Book Antiqua" w:hAnsi="Book Antiqua"/>
        </w:rPr>
        <w:t>Y para que así conste</w:t>
      </w:r>
      <w:r w:rsidRPr="003051DF">
        <w:t xml:space="preserve">, </w:t>
      </w:r>
      <w:r>
        <w:t xml:space="preserve">todos los autores </w:t>
      </w:r>
      <w:proofErr w:type="gramStart"/>
      <w:r>
        <w:t>firmantes :</w:t>
      </w:r>
      <w:proofErr w:type="gramEnd"/>
    </w:p>
    <w:p w:rsidR="003051DF" w:rsidRDefault="003051DF" w:rsidP="003051DF">
      <w:pPr>
        <w:ind w:firstLine="567"/>
      </w:pPr>
    </w:p>
    <w:p w:rsidR="003051DF" w:rsidRDefault="003051DF" w:rsidP="003051DF">
      <w:pPr>
        <w:rPr>
          <w:rFonts w:ascii="Book Antiqua" w:hAnsi="Book Antiqua" w:cs="Arial"/>
          <w:lang w:eastAsia="en-US"/>
        </w:rPr>
      </w:pPr>
    </w:p>
    <w:p w:rsidR="003051DF" w:rsidRDefault="003051DF" w:rsidP="003051DF">
      <w:pPr>
        <w:rPr>
          <w:rFonts w:ascii="Book Antiqua" w:hAnsi="Book Antiqua" w:cs="Arial"/>
          <w:lang w:eastAsia="en-US"/>
        </w:rPr>
      </w:pPr>
      <w:r w:rsidRPr="003051DF">
        <w:rPr>
          <w:rFonts w:ascii="Book Antiqua" w:hAnsi="Book Antiqua" w:cs="Arial"/>
          <w:lang w:eastAsia="en-US"/>
        </w:rPr>
        <w:t>Nombre y apellidos</w:t>
      </w:r>
      <w:r>
        <w:rPr>
          <w:rFonts w:ascii="Book Antiqua" w:hAnsi="Book Antiqua" w:cs="Arial"/>
          <w:lang w:eastAsia="en-US"/>
        </w:rPr>
        <w:t xml:space="preserve">                                                                       Firma</w:t>
      </w:r>
    </w:p>
    <w:p w:rsidR="003051DF" w:rsidRDefault="003051DF" w:rsidP="003051DF">
      <w:pPr>
        <w:rPr>
          <w:rFonts w:ascii="Book Antiqua" w:hAnsi="Book Antiqua" w:cs="Arial"/>
          <w:lang w:eastAsia="en-US"/>
        </w:rPr>
      </w:pPr>
    </w:p>
    <w:p w:rsidR="003051DF" w:rsidRDefault="003051DF" w:rsidP="003051DF">
      <w:pPr>
        <w:pStyle w:val="Prrafodelista"/>
        <w:numPr>
          <w:ilvl w:val="0"/>
          <w:numId w:val="4"/>
        </w:numPr>
        <w:spacing w:line="360" w:lineRule="auto"/>
        <w:rPr>
          <w:rFonts w:ascii="Book Antiqua" w:hAnsi="Book Antiqua" w:cs="Arial"/>
          <w:lang w:eastAsia="en-US"/>
        </w:rPr>
      </w:pPr>
      <w:r>
        <w:rPr>
          <w:rFonts w:ascii="Book Antiqua" w:hAnsi="Book Antiqua" w:cs="Arial"/>
          <w:lang w:eastAsia="en-US"/>
        </w:rPr>
        <w:t xml:space="preserve"> </w:t>
      </w:r>
    </w:p>
    <w:p w:rsidR="003051DF" w:rsidRDefault="003051DF" w:rsidP="003051DF">
      <w:pPr>
        <w:pStyle w:val="Prrafodelista"/>
        <w:numPr>
          <w:ilvl w:val="0"/>
          <w:numId w:val="4"/>
        </w:numPr>
        <w:spacing w:line="360" w:lineRule="auto"/>
        <w:rPr>
          <w:rFonts w:ascii="Book Antiqua" w:hAnsi="Book Antiqua" w:cs="Arial"/>
          <w:lang w:eastAsia="en-US"/>
        </w:rPr>
      </w:pPr>
      <w:r>
        <w:rPr>
          <w:rFonts w:ascii="Book Antiqua" w:hAnsi="Book Antiqua" w:cs="Arial"/>
          <w:lang w:eastAsia="en-US"/>
        </w:rPr>
        <w:t xml:space="preserve"> </w:t>
      </w:r>
    </w:p>
    <w:p w:rsidR="003051DF" w:rsidRDefault="003051DF" w:rsidP="003051DF">
      <w:pPr>
        <w:pStyle w:val="Prrafodelista"/>
        <w:numPr>
          <w:ilvl w:val="0"/>
          <w:numId w:val="4"/>
        </w:numPr>
        <w:spacing w:line="360" w:lineRule="auto"/>
        <w:rPr>
          <w:rFonts w:ascii="Book Antiqua" w:hAnsi="Book Antiqua" w:cs="Arial"/>
          <w:lang w:eastAsia="en-US"/>
        </w:rPr>
      </w:pPr>
      <w:r>
        <w:rPr>
          <w:rFonts w:ascii="Book Antiqua" w:hAnsi="Book Antiqua" w:cs="Arial"/>
          <w:lang w:eastAsia="en-US"/>
        </w:rPr>
        <w:t xml:space="preserve"> </w:t>
      </w:r>
    </w:p>
    <w:p w:rsidR="003051DF" w:rsidRDefault="003051DF" w:rsidP="003051DF">
      <w:pPr>
        <w:pStyle w:val="Prrafodelista"/>
        <w:numPr>
          <w:ilvl w:val="0"/>
          <w:numId w:val="4"/>
        </w:numPr>
        <w:spacing w:line="360" w:lineRule="auto"/>
        <w:rPr>
          <w:rFonts w:ascii="Book Antiqua" w:hAnsi="Book Antiqua" w:cs="Arial"/>
          <w:lang w:eastAsia="en-US"/>
        </w:rPr>
      </w:pPr>
      <w:r>
        <w:rPr>
          <w:rFonts w:ascii="Book Antiqua" w:hAnsi="Book Antiqua" w:cs="Arial"/>
          <w:lang w:eastAsia="en-US"/>
        </w:rPr>
        <w:t xml:space="preserve">  </w:t>
      </w:r>
    </w:p>
    <w:p w:rsidR="003051DF" w:rsidRDefault="003051DF" w:rsidP="007F4C3E">
      <w:pPr>
        <w:pStyle w:val="Prrafodelista"/>
        <w:numPr>
          <w:ilvl w:val="0"/>
          <w:numId w:val="4"/>
        </w:numPr>
        <w:spacing w:line="360" w:lineRule="auto"/>
        <w:rPr>
          <w:rFonts w:ascii="Book Antiqua" w:hAnsi="Book Antiqua" w:cs="Arial"/>
          <w:lang w:eastAsia="en-US"/>
        </w:rPr>
      </w:pPr>
      <w:r>
        <w:rPr>
          <w:rFonts w:ascii="Book Antiqua" w:hAnsi="Book Antiqua" w:cs="Arial"/>
          <w:lang w:eastAsia="en-US"/>
        </w:rPr>
        <w:t xml:space="preserve"> </w:t>
      </w:r>
    </w:p>
    <w:sectPr w:rsidR="003051DF" w:rsidSect="003051DF">
      <w:pgSz w:w="11906" w:h="16838"/>
      <w:pgMar w:top="993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6821"/>
    <w:multiLevelType w:val="hybridMultilevel"/>
    <w:tmpl w:val="172C7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A2AA0"/>
    <w:multiLevelType w:val="hybridMultilevel"/>
    <w:tmpl w:val="F3A20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86CFA"/>
    <w:multiLevelType w:val="hybridMultilevel"/>
    <w:tmpl w:val="2914350E"/>
    <w:lvl w:ilvl="0" w:tplc="FFFFFFFF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trike w:val="0"/>
        <w:dstrike w:val="0"/>
        <w:outline w:val="0"/>
        <w:shadow w:val="0"/>
        <w:emboss w:val="0"/>
        <w:imprint/>
        <w:sz w:val="32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554"/>
        </w:tabs>
        <w:ind w:left="5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74"/>
        </w:tabs>
        <w:ind w:left="12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94"/>
        </w:tabs>
        <w:ind w:left="19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14"/>
        </w:tabs>
        <w:ind w:left="27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34"/>
        </w:tabs>
        <w:ind w:left="34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54"/>
        </w:tabs>
        <w:ind w:left="41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74"/>
        </w:tabs>
        <w:ind w:left="48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94"/>
        </w:tabs>
        <w:ind w:left="5594" w:hanging="360"/>
      </w:pPr>
      <w:rPr>
        <w:rFonts w:ascii="Wingdings" w:hAnsi="Wingdings" w:hint="default"/>
      </w:rPr>
    </w:lvl>
  </w:abstractNum>
  <w:abstractNum w:abstractNumId="3">
    <w:nsid w:val="6BA97FB2"/>
    <w:multiLevelType w:val="hybridMultilevel"/>
    <w:tmpl w:val="650E3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51DF"/>
    <w:rsid w:val="003051DF"/>
    <w:rsid w:val="003318E7"/>
    <w:rsid w:val="0037057C"/>
    <w:rsid w:val="003C74AF"/>
    <w:rsid w:val="005B7F63"/>
    <w:rsid w:val="00701A56"/>
    <w:rsid w:val="007F4C3E"/>
    <w:rsid w:val="00810A93"/>
    <w:rsid w:val="00AD6AB1"/>
    <w:rsid w:val="00D00C59"/>
    <w:rsid w:val="00D7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3051DF"/>
    <w:rPr>
      <w:rFonts w:ascii="Courier New" w:hAnsi="Courier New" w:cs="Courier New"/>
      <w:sz w:val="20"/>
      <w:szCs w:val="20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rsid w:val="003051DF"/>
    <w:rPr>
      <w:rFonts w:ascii="Courier New" w:eastAsia="Times New Roman" w:hAnsi="Courier New" w:cs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305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Biblio02</dc:creator>
  <cp:lastModifiedBy>Biblio02</cp:lastModifiedBy>
  <cp:revision>3</cp:revision>
  <dcterms:created xsi:type="dcterms:W3CDTF">2016-10-03T10:10:00Z</dcterms:created>
  <dcterms:modified xsi:type="dcterms:W3CDTF">2017-03-08T09:20:00Z</dcterms:modified>
</cp:coreProperties>
</file>